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09AAB" w14:textId="5F7E4C12" w:rsidR="00AD2B8F" w:rsidRDefault="00AD2B8F" w:rsidP="004A37BD">
      <w:pPr>
        <w:ind w:left="1134"/>
      </w:pPr>
      <w:r>
        <w:t xml:space="preserve">                      </w:t>
      </w:r>
      <w:r w:rsidR="003F420D">
        <w:rPr>
          <w:noProof/>
        </w:rPr>
        <w:drawing>
          <wp:inline distT="0" distB="0" distL="0" distR="0" wp14:anchorId="6EBDC5AB" wp14:editId="146AC7C3">
            <wp:extent cx="2857500" cy="15525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552575"/>
                    </a:xfrm>
                    <a:prstGeom prst="rect">
                      <a:avLst/>
                    </a:prstGeom>
                    <a:noFill/>
                    <a:ln>
                      <a:noFill/>
                    </a:ln>
                  </pic:spPr>
                </pic:pic>
              </a:graphicData>
            </a:graphic>
          </wp:inline>
        </w:drawing>
      </w:r>
    </w:p>
    <w:p w14:paraId="092A8D88" w14:textId="77777777" w:rsidR="00AD2B8F" w:rsidRPr="00821CFF" w:rsidRDefault="00AD2B8F">
      <w:pPr>
        <w:pBdr>
          <w:top w:val="single" w:sz="6" w:space="1" w:color="auto"/>
          <w:left w:val="single" w:sz="6" w:space="1" w:color="auto"/>
          <w:bottom w:val="single" w:sz="6" w:space="1" w:color="auto"/>
          <w:right w:val="single" w:sz="6" w:space="1" w:color="auto"/>
        </w:pBdr>
        <w:jc w:val="center"/>
        <w:rPr>
          <w:rFonts w:ascii="Arial" w:hAnsi="Arial" w:cs="Arial"/>
          <w:sz w:val="44"/>
          <w:szCs w:val="44"/>
        </w:rPr>
      </w:pPr>
      <w:r w:rsidRPr="00821CFF">
        <w:rPr>
          <w:rFonts w:ascii="Arial" w:hAnsi="Arial" w:cs="Arial"/>
          <w:sz w:val="44"/>
          <w:szCs w:val="44"/>
        </w:rPr>
        <w:t>PRESSEINFORMATION</w:t>
      </w:r>
    </w:p>
    <w:p w14:paraId="4084541A" w14:textId="77777777" w:rsidR="00022A4D" w:rsidRDefault="00AD2B8F">
      <w:pPr>
        <w:rPr>
          <w:sz w:val="16"/>
          <w:szCs w:val="16"/>
        </w:rPr>
      </w:pPr>
      <w:r w:rsidRPr="00F5608B">
        <w:rPr>
          <w:sz w:val="16"/>
          <w:szCs w:val="16"/>
        </w:rPr>
        <w:t xml:space="preserve"> </w:t>
      </w:r>
    </w:p>
    <w:p w14:paraId="2EA4B85A" w14:textId="77777777" w:rsidR="00897601" w:rsidRPr="00F336F6" w:rsidRDefault="00897601" w:rsidP="00897601">
      <w:pPr>
        <w:rPr>
          <w:rFonts w:ascii="Arial" w:hAnsi="Arial" w:cs="Arial"/>
          <w:b/>
          <w:i/>
          <w:sz w:val="36"/>
          <w:szCs w:val="36"/>
        </w:rPr>
      </w:pPr>
    </w:p>
    <w:p w14:paraId="71A7E23E" w14:textId="4D77FD97" w:rsidR="00232C26" w:rsidRDefault="00897601" w:rsidP="00F336F6">
      <w:pPr>
        <w:jc w:val="center"/>
        <w:rPr>
          <w:rFonts w:ascii="Arial" w:hAnsi="Arial" w:cs="Arial"/>
          <w:b/>
          <w:i/>
          <w:sz w:val="40"/>
          <w:szCs w:val="40"/>
        </w:rPr>
      </w:pPr>
      <w:r>
        <w:rPr>
          <w:rFonts w:ascii="Arial" w:hAnsi="Arial" w:cs="Arial"/>
          <w:b/>
          <w:i/>
          <w:sz w:val="40"/>
          <w:szCs w:val="40"/>
        </w:rPr>
        <w:t>„Infotag WASSER“ i</w:t>
      </w:r>
      <w:r w:rsidR="00DA5AE8">
        <w:rPr>
          <w:rFonts w:ascii="Arial" w:hAnsi="Arial" w:cs="Arial"/>
          <w:b/>
          <w:i/>
          <w:sz w:val="40"/>
          <w:szCs w:val="40"/>
        </w:rPr>
        <w:t xml:space="preserve">m Kultur Kongress Zentrum in Eisenstadt </w:t>
      </w:r>
    </w:p>
    <w:p w14:paraId="509F51D8" w14:textId="77777777" w:rsidR="00605393" w:rsidRPr="00605393" w:rsidRDefault="00605393" w:rsidP="00605393">
      <w:pPr>
        <w:jc w:val="center"/>
        <w:rPr>
          <w:rFonts w:ascii="Arial" w:hAnsi="Arial" w:cs="Arial"/>
          <w:b/>
          <w:i/>
          <w:sz w:val="16"/>
          <w:szCs w:val="16"/>
        </w:rPr>
      </w:pPr>
    </w:p>
    <w:p w14:paraId="69BEFEF1" w14:textId="77777777" w:rsidR="00F908B1" w:rsidRDefault="00F908B1" w:rsidP="00153041">
      <w:pPr>
        <w:jc w:val="both"/>
        <w:rPr>
          <w:rFonts w:ascii="Arial" w:hAnsi="Arial" w:cs="Arial"/>
          <w:b/>
          <w:iCs/>
          <w:sz w:val="22"/>
        </w:rPr>
      </w:pPr>
    </w:p>
    <w:p w14:paraId="0B13A5E9" w14:textId="71BC02C7" w:rsidR="00FD1E1F" w:rsidRPr="00F336F6" w:rsidRDefault="0081421E" w:rsidP="00153041">
      <w:pPr>
        <w:jc w:val="both"/>
        <w:rPr>
          <w:rFonts w:ascii="Arial" w:hAnsi="Arial" w:cs="Arial"/>
          <w:b/>
          <w:iCs/>
          <w:sz w:val="22"/>
        </w:rPr>
      </w:pPr>
      <w:r w:rsidRPr="00F336F6">
        <w:rPr>
          <w:rFonts w:ascii="Arial" w:hAnsi="Arial" w:cs="Arial"/>
          <w:b/>
          <w:iCs/>
          <w:sz w:val="22"/>
        </w:rPr>
        <w:t xml:space="preserve">Am </w:t>
      </w:r>
      <w:r w:rsidR="00C32626" w:rsidRPr="00F336F6">
        <w:rPr>
          <w:rFonts w:ascii="Arial" w:hAnsi="Arial" w:cs="Arial"/>
          <w:b/>
          <w:iCs/>
          <w:sz w:val="22"/>
        </w:rPr>
        <w:t>2</w:t>
      </w:r>
      <w:r w:rsidR="00DA5AE8">
        <w:rPr>
          <w:rFonts w:ascii="Arial" w:hAnsi="Arial" w:cs="Arial"/>
          <w:b/>
          <w:iCs/>
          <w:sz w:val="22"/>
        </w:rPr>
        <w:t>0</w:t>
      </w:r>
      <w:r w:rsidRPr="00F336F6">
        <w:rPr>
          <w:rFonts w:ascii="Arial" w:hAnsi="Arial" w:cs="Arial"/>
          <w:b/>
          <w:iCs/>
          <w:sz w:val="22"/>
        </w:rPr>
        <w:t xml:space="preserve">. </w:t>
      </w:r>
      <w:r w:rsidR="00C32626" w:rsidRPr="00F336F6">
        <w:rPr>
          <w:rFonts w:ascii="Arial" w:hAnsi="Arial" w:cs="Arial"/>
          <w:b/>
          <w:iCs/>
          <w:sz w:val="22"/>
        </w:rPr>
        <w:t>November</w:t>
      </w:r>
      <w:r w:rsidRPr="00F336F6">
        <w:rPr>
          <w:rFonts w:ascii="Arial" w:hAnsi="Arial" w:cs="Arial"/>
          <w:b/>
          <w:iCs/>
          <w:sz w:val="22"/>
        </w:rPr>
        <w:t xml:space="preserve"> 20</w:t>
      </w:r>
      <w:r w:rsidR="009A5EC6" w:rsidRPr="00F336F6">
        <w:rPr>
          <w:rFonts w:ascii="Arial" w:hAnsi="Arial" w:cs="Arial"/>
          <w:b/>
          <w:iCs/>
          <w:sz w:val="22"/>
        </w:rPr>
        <w:t>2</w:t>
      </w:r>
      <w:r w:rsidR="00DA5AE8">
        <w:rPr>
          <w:rFonts w:ascii="Arial" w:hAnsi="Arial" w:cs="Arial"/>
          <w:b/>
          <w:iCs/>
          <w:sz w:val="22"/>
        </w:rPr>
        <w:t>4</w:t>
      </w:r>
      <w:r w:rsidRPr="00F336F6">
        <w:rPr>
          <w:rFonts w:ascii="Arial" w:hAnsi="Arial" w:cs="Arial"/>
          <w:b/>
          <w:iCs/>
          <w:sz w:val="22"/>
        </w:rPr>
        <w:t xml:space="preserve"> </w:t>
      </w:r>
      <w:r w:rsidR="0037356E" w:rsidRPr="00F336F6">
        <w:rPr>
          <w:rFonts w:ascii="Arial" w:hAnsi="Arial" w:cs="Arial"/>
          <w:b/>
          <w:iCs/>
          <w:sz w:val="22"/>
        </w:rPr>
        <w:t xml:space="preserve">fand </w:t>
      </w:r>
      <w:r w:rsidR="00DA5AE8">
        <w:rPr>
          <w:rFonts w:ascii="Arial" w:hAnsi="Arial" w:cs="Arial"/>
          <w:b/>
          <w:iCs/>
          <w:sz w:val="22"/>
        </w:rPr>
        <w:t>im Kultur Kongress Zentrum Eisenstadt</w:t>
      </w:r>
      <w:r w:rsidR="0037356E" w:rsidRPr="00F336F6">
        <w:rPr>
          <w:rFonts w:ascii="Arial" w:hAnsi="Arial" w:cs="Arial"/>
          <w:b/>
          <w:iCs/>
          <w:sz w:val="22"/>
        </w:rPr>
        <w:t xml:space="preserve"> </w:t>
      </w:r>
      <w:r w:rsidR="00FD1E1F" w:rsidRPr="00F336F6">
        <w:rPr>
          <w:rFonts w:ascii="Arial" w:hAnsi="Arial" w:cs="Arial"/>
          <w:b/>
          <w:iCs/>
          <w:sz w:val="22"/>
        </w:rPr>
        <w:t>d</w:t>
      </w:r>
      <w:r w:rsidR="00223FA7" w:rsidRPr="00F336F6">
        <w:rPr>
          <w:rFonts w:ascii="Arial" w:hAnsi="Arial" w:cs="Arial"/>
          <w:b/>
          <w:iCs/>
          <w:sz w:val="22"/>
        </w:rPr>
        <w:t xml:space="preserve">er </w:t>
      </w:r>
      <w:r w:rsidR="00C32626" w:rsidRPr="00F336F6">
        <w:rPr>
          <w:rFonts w:ascii="Arial" w:hAnsi="Arial" w:cs="Arial"/>
          <w:b/>
          <w:iCs/>
          <w:sz w:val="22"/>
        </w:rPr>
        <w:t>1</w:t>
      </w:r>
      <w:r w:rsidR="00DA5AE8">
        <w:rPr>
          <w:rFonts w:ascii="Arial" w:hAnsi="Arial" w:cs="Arial"/>
          <w:b/>
          <w:iCs/>
          <w:sz w:val="22"/>
        </w:rPr>
        <w:t>7</w:t>
      </w:r>
      <w:r w:rsidR="008A02E3" w:rsidRPr="00F336F6">
        <w:rPr>
          <w:rFonts w:ascii="Arial" w:hAnsi="Arial" w:cs="Arial"/>
          <w:b/>
          <w:iCs/>
          <w:sz w:val="22"/>
        </w:rPr>
        <w:t>.</w:t>
      </w:r>
      <w:r w:rsidR="00223FA7" w:rsidRPr="00F336F6">
        <w:rPr>
          <w:rFonts w:ascii="Arial" w:hAnsi="Arial" w:cs="Arial"/>
          <w:b/>
          <w:iCs/>
          <w:sz w:val="22"/>
        </w:rPr>
        <w:t xml:space="preserve"> Infotag Wasser </w:t>
      </w:r>
      <w:r w:rsidR="002B589F" w:rsidRPr="00F336F6">
        <w:rPr>
          <w:rFonts w:ascii="Arial" w:hAnsi="Arial" w:cs="Arial"/>
          <w:b/>
          <w:iCs/>
          <w:sz w:val="22"/>
        </w:rPr>
        <w:t xml:space="preserve">der </w:t>
      </w:r>
      <w:r w:rsidR="003C6B9A" w:rsidRPr="00F336F6">
        <w:rPr>
          <w:rFonts w:ascii="Arial" w:hAnsi="Arial" w:cs="Arial"/>
          <w:b/>
          <w:iCs/>
          <w:sz w:val="22"/>
        </w:rPr>
        <w:t>PLATTFORM WASSER BURGENLAND</w:t>
      </w:r>
      <w:r w:rsidR="002B589F" w:rsidRPr="00F336F6">
        <w:rPr>
          <w:rFonts w:ascii="Arial" w:hAnsi="Arial" w:cs="Arial"/>
          <w:b/>
          <w:iCs/>
          <w:sz w:val="22"/>
        </w:rPr>
        <w:t xml:space="preserve"> </w:t>
      </w:r>
      <w:r w:rsidR="00901D6A" w:rsidRPr="00F336F6">
        <w:rPr>
          <w:rFonts w:ascii="Arial" w:hAnsi="Arial" w:cs="Arial"/>
          <w:b/>
          <w:iCs/>
          <w:sz w:val="22"/>
        </w:rPr>
        <w:t xml:space="preserve">(PWB) </w:t>
      </w:r>
      <w:r w:rsidR="00223FA7" w:rsidRPr="00F336F6">
        <w:rPr>
          <w:rFonts w:ascii="Arial" w:hAnsi="Arial" w:cs="Arial"/>
          <w:b/>
          <w:iCs/>
          <w:sz w:val="22"/>
        </w:rPr>
        <w:t>statt</w:t>
      </w:r>
      <w:r w:rsidR="002B589F" w:rsidRPr="00F336F6">
        <w:rPr>
          <w:rFonts w:ascii="Arial" w:hAnsi="Arial" w:cs="Arial"/>
          <w:b/>
          <w:iCs/>
          <w:sz w:val="22"/>
        </w:rPr>
        <w:t>.</w:t>
      </w:r>
      <w:r w:rsidR="00F369B5" w:rsidRPr="00F336F6">
        <w:rPr>
          <w:rFonts w:ascii="Arial" w:hAnsi="Arial" w:cs="Arial"/>
          <w:b/>
          <w:iCs/>
          <w:sz w:val="22"/>
        </w:rPr>
        <w:t xml:space="preserve"> </w:t>
      </w:r>
      <w:r w:rsidR="00C71BD2" w:rsidRPr="00F336F6">
        <w:rPr>
          <w:rFonts w:ascii="Arial" w:hAnsi="Arial" w:cs="Arial"/>
          <w:b/>
          <w:iCs/>
          <w:sz w:val="22"/>
        </w:rPr>
        <w:t>Rund</w:t>
      </w:r>
      <w:r w:rsidR="00EB769C" w:rsidRPr="00F336F6">
        <w:rPr>
          <w:rFonts w:ascii="Arial" w:hAnsi="Arial" w:cs="Arial"/>
          <w:b/>
          <w:iCs/>
          <w:sz w:val="22"/>
        </w:rPr>
        <w:t xml:space="preserve"> </w:t>
      </w:r>
      <w:r w:rsidR="001C4F4B" w:rsidRPr="001C4F4B">
        <w:rPr>
          <w:rFonts w:ascii="Arial" w:hAnsi="Arial" w:cs="Arial"/>
          <w:b/>
          <w:iCs/>
          <w:sz w:val="22"/>
        </w:rPr>
        <w:t>230</w:t>
      </w:r>
      <w:r w:rsidR="00223FA7" w:rsidRPr="00F336F6">
        <w:rPr>
          <w:rFonts w:ascii="Arial" w:hAnsi="Arial" w:cs="Arial"/>
          <w:b/>
          <w:iCs/>
          <w:sz w:val="22"/>
        </w:rPr>
        <w:t xml:space="preserve"> Teilnehmer konnten sich im Rahmen der Vorträge und </w:t>
      </w:r>
      <w:r w:rsidR="0037356E" w:rsidRPr="00F336F6">
        <w:rPr>
          <w:rFonts w:ascii="Arial" w:hAnsi="Arial" w:cs="Arial"/>
          <w:b/>
          <w:iCs/>
          <w:sz w:val="22"/>
        </w:rPr>
        <w:t xml:space="preserve">einer </w:t>
      </w:r>
      <w:r w:rsidR="00223FA7" w:rsidRPr="00F336F6">
        <w:rPr>
          <w:rFonts w:ascii="Arial" w:hAnsi="Arial" w:cs="Arial"/>
          <w:b/>
          <w:iCs/>
          <w:sz w:val="22"/>
        </w:rPr>
        <w:t>Fachausstellung über branchenspezifische Neuerungen</w:t>
      </w:r>
      <w:r w:rsidR="00901DBD" w:rsidRPr="00F336F6">
        <w:rPr>
          <w:rFonts w:ascii="Arial" w:hAnsi="Arial" w:cs="Arial"/>
          <w:b/>
          <w:iCs/>
          <w:sz w:val="22"/>
        </w:rPr>
        <w:t xml:space="preserve"> </w:t>
      </w:r>
      <w:r w:rsidR="0037356E" w:rsidRPr="00F336F6">
        <w:rPr>
          <w:rFonts w:ascii="Arial" w:hAnsi="Arial" w:cs="Arial"/>
          <w:b/>
          <w:iCs/>
          <w:sz w:val="22"/>
        </w:rPr>
        <w:t>informieren.</w:t>
      </w:r>
      <w:r w:rsidR="000B51A2" w:rsidRPr="00F336F6">
        <w:rPr>
          <w:rFonts w:ascii="Arial" w:hAnsi="Arial" w:cs="Arial"/>
          <w:b/>
          <w:iCs/>
          <w:sz w:val="22"/>
        </w:rPr>
        <w:t xml:space="preserve"> </w:t>
      </w:r>
    </w:p>
    <w:p w14:paraId="5E0AE1CE" w14:textId="03A63968" w:rsidR="00897601" w:rsidRPr="001C4F4B" w:rsidRDefault="00897601" w:rsidP="00153041">
      <w:pPr>
        <w:jc w:val="both"/>
        <w:rPr>
          <w:rFonts w:ascii="Arial" w:hAnsi="Arial" w:cs="Arial"/>
          <w:b/>
          <w:iCs/>
          <w:sz w:val="22"/>
        </w:rPr>
      </w:pPr>
      <w:r w:rsidRPr="00F336F6">
        <w:rPr>
          <w:rFonts w:ascii="Arial" w:hAnsi="Arial" w:cs="Arial"/>
          <w:b/>
          <w:iCs/>
          <w:sz w:val="22"/>
        </w:rPr>
        <w:t>I</w:t>
      </w:r>
      <w:r w:rsidR="00E76A05" w:rsidRPr="00F336F6">
        <w:rPr>
          <w:rFonts w:ascii="Arial" w:hAnsi="Arial" w:cs="Arial"/>
          <w:b/>
          <w:iCs/>
          <w:sz w:val="22"/>
        </w:rPr>
        <w:t>n</w:t>
      </w:r>
      <w:r w:rsidRPr="00F336F6">
        <w:rPr>
          <w:rFonts w:ascii="Arial" w:hAnsi="Arial" w:cs="Arial"/>
          <w:b/>
          <w:iCs/>
          <w:sz w:val="22"/>
        </w:rPr>
        <w:t xml:space="preserve"> der Fachausstellung wurden von </w:t>
      </w:r>
      <w:r w:rsidR="004D77B6" w:rsidRPr="00783BA6">
        <w:rPr>
          <w:rFonts w:ascii="Arial" w:hAnsi="Arial" w:cs="Arial"/>
          <w:b/>
          <w:iCs/>
          <w:sz w:val="22"/>
        </w:rPr>
        <w:t>4</w:t>
      </w:r>
      <w:r w:rsidR="008B5019" w:rsidRPr="00783BA6">
        <w:rPr>
          <w:rFonts w:ascii="Arial" w:hAnsi="Arial" w:cs="Arial"/>
          <w:b/>
          <w:iCs/>
          <w:sz w:val="22"/>
        </w:rPr>
        <w:t>3</w:t>
      </w:r>
      <w:r w:rsidR="004D77B6" w:rsidRPr="00F336F6">
        <w:rPr>
          <w:rFonts w:ascii="Arial" w:hAnsi="Arial" w:cs="Arial"/>
          <w:b/>
          <w:iCs/>
          <w:sz w:val="22"/>
        </w:rPr>
        <w:t xml:space="preserve"> Firmen der Trinkwasserbranche deren Produkte und aktuelle Innovationen präsentiert. Die Fachvorträge, welche mit hochkarätigen Referenten besetzt waren, spannten einen weiten Bogen über </w:t>
      </w:r>
      <w:r w:rsidR="00E76A05" w:rsidRPr="00F336F6">
        <w:rPr>
          <w:rFonts w:ascii="Arial" w:hAnsi="Arial" w:cs="Arial"/>
          <w:b/>
          <w:iCs/>
          <w:sz w:val="22"/>
        </w:rPr>
        <w:t>a</w:t>
      </w:r>
      <w:r w:rsidR="004D77B6" w:rsidRPr="00F336F6">
        <w:rPr>
          <w:rFonts w:ascii="Arial" w:hAnsi="Arial" w:cs="Arial"/>
          <w:b/>
          <w:iCs/>
          <w:sz w:val="22"/>
        </w:rPr>
        <w:t xml:space="preserve">ktuelle Entwicklungen in der Trinkwasserwirtschaft, die </w:t>
      </w:r>
      <w:r w:rsidR="001C4DF6">
        <w:rPr>
          <w:rFonts w:ascii="Arial" w:hAnsi="Arial" w:cs="Arial"/>
          <w:b/>
          <w:iCs/>
          <w:sz w:val="22"/>
        </w:rPr>
        <w:t>neue Trinkwasserverordnung</w:t>
      </w:r>
      <w:r w:rsidR="004D77B6" w:rsidRPr="00F336F6">
        <w:rPr>
          <w:rFonts w:ascii="Arial" w:hAnsi="Arial" w:cs="Arial"/>
          <w:b/>
          <w:iCs/>
          <w:sz w:val="22"/>
        </w:rPr>
        <w:t xml:space="preserve">, </w:t>
      </w:r>
      <w:r w:rsidR="00E76A05" w:rsidRPr="00F336F6">
        <w:rPr>
          <w:rFonts w:ascii="Arial" w:hAnsi="Arial" w:cs="Arial"/>
          <w:b/>
          <w:iCs/>
          <w:sz w:val="22"/>
        </w:rPr>
        <w:t xml:space="preserve">sowie </w:t>
      </w:r>
      <w:r w:rsidR="001C4DF6">
        <w:rPr>
          <w:rFonts w:ascii="Arial" w:hAnsi="Arial" w:cs="Arial"/>
          <w:b/>
          <w:iCs/>
          <w:sz w:val="22"/>
        </w:rPr>
        <w:t>das Wasserverlustmanagement</w:t>
      </w:r>
      <w:r w:rsidR="00E76A05" w:rsidRPr="00F336F6">
        <w:rPr>
          <w:rFonts w:ascii="Arial" w:hAnsi="Arial" w:cs="Arial"/>
          <w:b/>
          <w:iCs/>
          <w:sz w:val="22"/>
        </w:rPr>
        <w:t>,</w:t>
      </w:r>
      <w:r w:rsidR="004D77B6" w:rsidRPr="00F336F6">
        <w:rPr>
          <w:rFonts w:ascii="Arial" w:hAnsi="Arial" w:cs="Arial"/>
          <w:b/>
          <w:iCs/>
          <w:sz w:val="22"/>
        </w:rPr>
        <w:t xml:space="preserve"> bis hin zu </w:t>
      </w:r>
      <w:r w:rsidR="001C4DF6">
        <w:rPr>
          <w:rFonts w:ascii="Arial" w:hAnsi="Arial" w:cs="Arial"/>
          <w:b/>
          <w:iCs/>
          <w:sz w:val="22"/>
        </w:rPr>
        <w:t>aktuellen Themen im Wasserleitungsbau</w:t>
      </w:r>
      <w:r w:rsidR="004D77B6" w:rsidRPr="00F336F6">
        <w:rPr>
          <w:rFonts w:ascii="Arial" w:hAnsi="Arial" w:cs="Arial"/>
          <w:b/>
          <w:iCs/>
          <w:sz w:val="22"/>
        </w:rPr>
        <w:t xml:space="preserve">. </w:t>
      </w:r>
      <w:r w:rsidR="009469B0" w:rsidRPr="001C4F4B">
        <w:rPr>
          <w:rFonts w:ascii="Arial" w:hAnsi="Arial" w:cs="Arial"/>
          <w:b/>
          <w:iCs/>
          <w:sz w:val="22"/>
        </w:rPr>
        <w:t>D</w:t>
      </w:r>
      <w:r w:rsidR="006D243B" w:rsidRPr="001C4F4B">
        <w:rPr>
          <w:rFonts w:ascii="Arial" w:hAnsi="Arial" w:cs="Arial"/>
          <w:b/>
          <w:iCs/>
          <w:sz w:val="22"/>
        </w:rPr>
        <w:t>er</w:t>
      </w:r>
      <w:r w:rsidR="004D77B6" w:rsidRPr="001C4F4B">
        <w:rPr>
          <w:rFonts w:ascii="Arial" w:hAnsi="Arial" w:cs="Arial"/>
          <w:b/>
          <w:iCs/>
          <w:sz w:val="22"/>
        </w:rPr>
        <w:t xml:space="preserve"> Obmann der Plattform Wasser Burgenland, DI Dr. Helmut HERLICSKA (WLV NB), </w:t>
      </w:r>
      <w:r w:rsidR="006D243B" w:rsidRPr="001C4F4B">
        <w:rPr>
          <w:rFonts w:ascii="Arial" w:hAnsi="Arial" w:cs="Arial"/>
          <w:b/>
          <w:iCs/>
          <w:sz w:val="22"/>
        </w:rPr>
        <w:t>so</w:t>
      </w:r>
      <w:r w:rsidR="004D77B6" w:rsidRPr="001C4F4B">
        <w:rPr>
          <w:rFonts w:ascii="Arial" w:hAnsi="Arial" w:cs="Arial"/>
          <w:b/>
          <w:iCs/>
          <w:sz w:val="22"/>
        </w:rPr>
        <w:t xml:space="preserve">wie auch seine beiden Stellvertreter, Ing. Christian ZÖRFUSS (WV MB) und Ing. Christian PORTSCHY (WV Südl. </w:t>
      </w:r>
      <w:proofErr w:type="spellStart"/>
      <w:r w:rsidR="004D77B6" w:rsidRPr="001C4F4B">
        <w:rPr>
          <w:rFonts w:ascii="Arial" w:hAnsi="Arial" w:cs="Arial"/>
          <w:b/>
          <w:iCs/>
          <w:sz w:val="22"/>
        </w:rPr>
        <w:t>Bgld</w:t>
      </w:r>
      <w:proofErr w:type="spellEnd"/>
      <w:r w:rsidR="004D77B6" w:rsidRPr="001C4F4B">
        <w:rPr>
          <w:rFonts w:ascii="Arial" w:hAnsi="Arial" w:cs="Arial"/>
          <w:b/>
          <w:iCs/>
          <w:sz w:val="22"/>
        </w:rPr>
        <w:t>. I) betonten die wichtige Rolle der Trinkwasserversorgung in der Daseinsvorsorge der Bevölkerung und die große Bedeutung der Versorgungssicherheit.</w:t>
      </w:r>
    </w:p>
    <w:p w14:paraId="5137CCEA" w14:textId="77777777" w:rsidR="008A02E3" w:rsidRPr="00F336F6" w:rsidRDefault="008A02E3" w:rsidP="00153041">
      <w:pPr>
        <w:jc w:val="both"/>
        <w:rPr>
          <w:rFonts w:ascii="Arial" w:hAnsi="Arial" w:cs="Arial"/>
          <w:bCs/>
          <w:iCs/>
          <w:sz w:val="22"/>
        </w:rPr>
      </w:pPr>
    </w:p>
    <w:p w14:paraId="0DF078F7" w14:textId="63F9D489" w:rsidR="00CC686E" w:rsidRPr="001C4F4B" w:rsidRDefault="00CC686E" w:rsidP="00153041">
      <w:pPr>
        <w:jc w:val="both"/>
        <w:rPr>
          <w:rFonts w:ascii="Arial" w:hAnsi="Arial" w:cs="Arial"/>
          <w:bCs/>
          <w:iCs/>
          <w:sz w:val="22"/>
        </w:rPr>
      </w:pPr>
      <w:r w:rsidRPr="00F336F6">
        <w:rPr>
          <w:rFonts w:ascii="Arial" w:hAnsi="Arial" w:cs="Arial"/>
          <w:bCs/>
          <w:iCs/>
          <w:sz w:val="22"/>
        </w:rPr>
        <w:t>Nach einer Begrüßung durch den Obmann der PWB</w:t>
      </w:r>
      <w:r w:rsidR="00F606B9">
        <w:rPr>
          <w:rFonts w:ascii="Arial" w:hAnsi="Arial" w:cs="Arial"/>
          <w:bCs/>
          <w:iCs/>
          <w:sz w:val="22"/>
        </w:rPr>
        <w:t>, DI Dr. Helmut HERLICSKA,</w:t>
      </w:r>
      <w:r w:rsidRPr="00F336F6">
        <w:rPr>
          <w:rFonts w:ascii="Arial" w:hAnsi="Arial" w:cs="Arial"/>
          <w:bCs/>
          <w:iCs/>
          <w:sz w:val="22"/>
        </w:rPr>
        <w:t xml:space="preserve"> </w:t>
      </w:r>
      <w:r w:rsidRPr="001C4F4B">
        <w:rPr>
          <w:rFonts w:ascii="Arial" w:hAnsi="Arial" w:cs="Arial"/>
          <w:bCs/>
          <w:iCs/>
          <w:sz w:val="22"/>
        </w:rPr>
        <w:t>erfolgten Grußworte durch den Obmann</w:t>
      </w:r>
      <w:r w:rsidR="00D03A9E">
        <w:rPr>
          <w:rFonts w:ascii="Arial" w:hAnsi="Arial" w:cs="Arial"/>
          <w:bCs/>
          <w:iCs/>
          <w:sz w:val="22"/>
        </w:rPr>
        <w:t>-</w:t>
      </w:r>
      <w:proofErr w:type="spellStart"/>
      <w:r w:rsidR="00D03A9E">
        <w:rPr>
          <w:rFonts w:ascii="Arial" w:hAnsi="Arial" w:cs="Arial"/>
          <w:bCs/>
          <w:iCs/>
          <w:sz w:val="22"/>
        </w:rPr>
        <w:t>Stv</w:t>
      </w:r>
      <w:proofErr w:type="spellEnd"/>
      <w:r w:rsidR="00D03A9E">
        <w:rPr>
          <w:rFonts w:ascii="Arial" w:hAnsi="Arial" w:cs="Arial"/>
          <w:bCs/>
          <w:iCs/>
          <w:sz w:val="22"/>
        </w:rPr>
        <w:t>.</w:t>
      </w:r>
      <w:r w:rsidRPr="001C4F4B">
        <w:rPr>
          <w:rFonts w:ascii="Arial" w:hAnsi="Arial" w:cs="Arial"/>
          <w:bCs/>
          <w:iCs/>
          <w:sz w:val="22"/>
        </w:rPr>
        <w:t xml:space="preserve"> des WV </w:t>
      </w:r>
      <w:r w:rsidR="00DA5AE8" w:rsidRPr="001C4F4B">
        <w:rPr>
          <w:rFonts w:ascii="Arial" w:hAnsi="Arial" w:cs="Arial"/>
          <w:bCs/>
          <w:iCs/>
          <w:sz w:val="22"/>
        </w:rPr>
        <w:t>Mittleres Burgenland</w:t>
      </w:r>
      <w:r w:rsidRPr="001C4F4B">
        <w:rPr>
          <w:rFonts w:ascii="Arial" w:hAnsi="Arial" w:cs="Arial"/>
          <w:bCs/>
          <w:iCs/>
          <w:sz w:val="22"/>
        </w:rPr>
        <w:t xml:space="preserve">, </w:t>
      </w:r>
      <w:proofErr w:type="spellStart"/>
      <w:r w:rsidR="00DA5AE8" w:rsidRPr="001C4F4B">
        <w:rPr>
          <w:rFonts w:ascii="Arial" w:hAnsi="Arial" w:cs="Arial"/>
          <w:bCs/>
          <w:iCs/>
          <w:sz w:val="22"/>
        </w:rPr>
        <w:t>Bgm</w:t>
      </w:r>
      <w:proofErr w:type="spellEnd"/>
      <w:r w:rsidR="00B4336E" w:rsidRPr="001C4F4B">
        <w:rPr>
          <w:rFonts w:ascii="Arial" w:hAnsi="Arial" w:cs="Arial"/>
          <w:bCs/>
          <w:iCs/>
          <w:sz w:val="22"/>
        </w:rPr>
        <w:t xml:space="preserve">. </w:t>
      </w:r>
      <w:r w:rsidR="00D03A9E">
        <w:rPr>
          <w:rFonts w:ascii="Arial" w:hAnsi="Arial" w:cs="Arial"/>
          <w:bCs/>
          <w:iCs/>
          <w:sz w:val="22"/>
        </w:rPr>
        <w:t>Markus Landauer</w:t>
      </w:r>
      <w:r w:rsidRPr="001C4F4B">
        <w:rPr>
          <w:rFonts w:ascii="Arial" w:hAnsi="Arial" w:cs="Arial"/>
          <w:bCs/>
          <w:iCs/>
          <w:sz w:val="22"/>
        </w:rPr>
        <w:t xml:space="preserve">. </w:t>
      </w:r>
    </w:p>
    <w:p w14:paraId="4EA9285D" w14:textId="2EED999C" w:rsidR="00CC686E" w:rsidRPr="00F336F6" w:rsidRDefault="008A02E3" w:rsidP="00153041">
      <w:pPr>
        <w:jc w:val="both"/>
        <w:rPr>
          <w:rFonts w:ascii="Arial" w:hAnsi="Arial" w:cs="Arial"/>
          <w:bCs/>
          <w:iCs/>
          <w:sz w:val="22"/>
        </w:rPr>
      </w:pPr>
      <w:r w:rsidRPr="00F336F6">
        <w:rPr>
          <w:rFonts w:ascii="Arial" w:hAnsi="Arial" w:cs="Arial"/>
          <w:bCs/>
          <w:iCs/>
          <w:sz w:val="22"/>
        </w:rPr>
        <w:t xml:space="preserve">Die Vortragsreihe wurde von </w:t>
      </w:r>
      <w:r w:rsidR="00DA5AE8">
        <w:rPr>
          <w:rFonts w:ascii="Arial" w:hAnsi="Arial" w:cs="Arial"/>
          <w:bCs/>
          <w:iCs/>
          <w:sz w:val="22"/>
        </w:rPr>
        <w:t>DI</w:t>
      </w:r>
      <w:r w:rsidRPr="00F336F6">
        <w:rPr>
          <w:rFonts w:ascii="Arial" w:hAnsi="Arial" w:cs="Arial"/>
          <w:bCs/>
          <w:iCs/>
          <w:sz w:val="22"/>
        </w:rPr>
        <w:t xml:space="preserve"> </w:t>
      </w:r>
      <w:r w:rsidR="00DA5AE8">
        <w:rPr>
          <w:rFonts w:ascii="Arial" w:hAnsi="Arial" w:cs="Arial"/>
          <w:bCs/>
          <w:iCs/>
          <w:sz w:val="22"/>
        </w:rPr>
        <w:t>Manfred</w:t>
      </w:r>
      <w:r w:rsidRPr="00F336F6">
        <w:rPr>
          <w:rFonts w:ascii="Arial" w:hAnsi="Arial" w:cs="Arial"/>
          <w:bCs/>
          <w:iCs/>
          <w:sz w:val="22"/>
        </w:rPr>
        <w:t xml:space="preserve"> </w:t>
      </w:r>
      <w:r w:rsidR="00DA5AE8">
        <w:rPr>
          <w:rFonts w:ascii="Arial" w:hAnsi="Arial" w:cs="Arial"/>
          <w:bCs/>
          <w:iCs/>
          <w:sz w:val="22"/>
        </w:rPr>
        <w:t>Eisenhut</w:t>
      </w:r>
      <w:r w:rsidRPr="00F336F6">
        <w:rPr>
          <w:rFonts w:ascii="Arial" w:hAnsi="Arial" w:cs="Arial"/>
          <w:bCs/>
          <w:iCs/>
          <w:sz w:val="22"/>
        </w:rPr>
        <w:t xml:space="preserve"> (Österreichische Vereinigung für das Gas- und Wasserfach) mit dem Thema </w:t>
      </w:r>
      <w:r w:rsidRPr="00F336F6">
        <w:rPr>
          <w:rFonts w:ascii="Arial" w:hAnsi="Arial" w:cs="Arial"/>
          <w:b/>
          <w:iCs/>
          <w:sz w:val="22"/>
        </w:rPr>
        <w:t>„Aktuelles aus der Trinkwasserwirtschaft“</w:t>
      </w:r>
      <w:r w:rsidRPr="00F336F6">
        <w:rPr>
          <w:rFonts w:ascii="Arial" w:hAnsi="Arial" w:cs="Arial"/>
          <w:bCs/>
          <w:iCs/>
          <w:sz w:val="22"/>
        </w:rPr>
        <w:t xml:space="preserve"> eröffnet. D</w:t>
      </w:r>
      <w:r w:rsidR="00DA5AE8">
        <w:rPr>
          <w:rFonts w:ascii="Arial" w:hAnsi="Arial" w:cs="Arial"/>
          <w:bCs/>
          <w:iCs/>
          <w:sz w:val="22"/>
        </w:rPr>
        <w:t>er</w:t>
      </w:r>
      <w:r w:rsidRPr="00F336F6">
        <w:rPr>
          <w:rFonts w:ascii="Arial" w:hAnsi="Arial" w:cs="Arial"/>
          <w:bCs/>
          <w:iCs/>
          <w:sz w:val="22"/>
        </w:rPr>
        <w:t xml:space="preserve"> Beitr</w:t>
      </w:r>
      <w:r w:rsidR="00DA5AE8">
        <w:rPr>
          <w:rFonts w:ascii="Arial" w:hAnsi="Arial" w:cs="Arial"/>
          <w:bCs/>
          <w:iCs/>
          <w:sz w:val="22"/>
        </w:rPr>
        <w:t>ag</w:t>
      </w:r>
      <w:r w:rsidRPr="00F336F6">
        <w:rPr>
          <w:rFonts w:ascii="Arial" w:hAnsi="Arial" w:cs="Arial"/>
          <w:bCs/>
          <w:iCs/>
          <w:sz w:val="22"/>
        </w:rPr>
        <w:t xml:space="preserve"> von </w:t>
      </w:r>
      <w:r w:rsidR="00DA5AE8">
        <w:rPr>
          <w:rFonts w:ascii="Arial" w:hAnsi="Arial" w:cs="Arial"/>
          <w:bCs/>
          <w:iCs/>
          <w:sz w:val="22"/>
        </w:rPr>
        <w:t>Ao. Univ.-Prof. Dipl.-Ing. Dr. Regina SOMMER</w:t>
      </w:r>
      <w:r w:rsidRPr="00F336F6">
        <w:rPr>
          <w:rFonts w:ascii="Arial" w:hAnsi="Arial" w:cs="Arial"/>
          <w:bCs/>
          <w:iCs/>
          <w:sz w:val="22"/>
        </w:rPr>
        <w:t xml:space="preserve"> (</w:t>
      </w:r>
      <w:r w:rsidR="00DA5AE8">
        <w:rPr>
          <w:rFonts w:ascii="Arial" w:hAnsi="Arial" w:cs="Arial"/>
          <w:bCs/>
          <w:iCs/>
          <w:sz w:val="22"/>
        </w:rPr>
        <w:t>MedUni Wien</w:t>
      </w:r>
      <w:r w:rsidRPr="00F336F6">
        <w:rPr>
          <w:rFonts w:ascii="Arial" w:hAnsi="Arial" w:cs="Arial"/>
          <w:bCs/>
          <w:iCs/>
          <w:sz w:val="22"/>
        </w:rPr>
        <w:t>)</w:t>
      </w:r>
      <w:r w:rsidR="001C4F4B">
        <w:rPr>
          <w:rFonts w:ascii="Arial" w:hAnsi="Arial" w:cs="Arial"/>
          <w:bCs/>
          <w:iCs/>
          <w:sz w:val="22"/>
        </w:rPr>
        <w:t xml:space="preserve">, eine hoch angesehene Wasserhygienikerin und Vorsitzende der Codex-Unterkommission „Trinkwasser“, </w:t>
      </w:r>
      <w:r w:rsidR="00DA5AE8">
        <w:rPr>
          <w:rFonts w:ascii="Arial" w:hAnsi="Arial" w:cs="Arial"/>
          <w:bCs/>
          <w:iCs/>
          <w:sz w:val="22"/>
        </w:rPr>
        <w:t xml:space="preserve">zum Thema </w:t>
      </w:r>
      <w:r w:rsidR="00DA5AE8" w:rsidRPr="009469B0">
        <w:rPr>
          <w:rFonts w:ascii="Arial" w:hAnsi="Arial" w:cs="Arial"/>
          <w:b/>
          <w:iCs/>
          <w:sz w:val="22"/>
        </w:rPr>
        <w:t>„Von der EU-Trinkwasserrichtlinie zur nationalen Umsetzung: Welche neuen Aspekte bringt die Trinkwasserverordnung?“</w:t>
      </w:r>
      <w:r w:rsidR="001C4F4B">
        <w:rPr>
          <w:rFonts w:ascii="Arial" w:hAnsi="Arial" w:cs="Arial"/>
          <w:b/>
          <w:iCs/>
          <w:sz w:val="22"/>
        </w:rPr>
        <w:t xml:space="preserve"> </w:t>
      </w:r>
      <w:r w:rsidR="001C4F4B" w:rsidRPr="001C4F4B">
        <w:rPr>
          <w:rFonts w:ascii="Arial" w:hAnsi="Arial" w:cs="Arial"/>
          <w:bCs/>
          <w:iCs/>
          <w:sz w:val="22"/>
        </w:rPr>
        <w:t>war von großem Interesse für das anwesende Fachpublikum</w:t>
      </w:r>
      <w:r w:rsidR="001C4F4B">
        <w:rPr>
          <w:rFonts w:ascii="Arial" w:hAnsi="Arial" w:cs="Arial"/>
          <w:bCs/>
          <w:iCs/>
          <w:sz w:val="22"/>
        </w:rPr>
        <w:t>.</w:t>
      </w:r>
      <w:r w:rsidRPr="00F336F6">
        <w:rPr>
          <w:rFonts w:ascii="Arial" w:hAnsi="Arial" w:cs="Arial"/>
          <w:bCs/>
          <w:iCs/>
          <w:sz w:val="22"/>
        </w:rPr>
        <w:t xml:space="preserve"> </w:t>
      </w:r>
      <w:r w:rsidR="001C4F4B">
        <w:rPr>
          <w:rFonts w:ascii="Arial" w:hAnsi="Arial" w:cs="Arial"/>
          <w:bCs/>
          <w:iCs/>
          <w:sz w:val="22"/>
        </w:rPr>
        <w:t>E</w:t>
      </w:r>
      <w:r w:rsidR="00DA5AE8">
        <w:rPr>
          <w:rFonts w:ascii="Arial" w:hAnsi="Arial" w:cs="Arial"/>
          <w:bCs/>
          <w:iCs/>
          <w:sz w:val="22"/>
        </w:rPr>
        <w:t xml:space="preserve">in Gemeinschaftsvortrag der Plattform Wasser Burgenland Mitglieder </w:t>
      </w:r>
      <w:r w:rsidR="009469B0">
        <w:rPr>
          <w:rFonts w:ascii="Arial" w:hAnsi="Arial" w:cs="Arial"/>
          <w:bCs/>
          <w:iCs/>
          <w:sz w:val="22"/>
        </w:rPr>
        <w:t>mit dem</w:t>
      </w:r>
      <w:r w:rsidR="001631AB" w:rsidRPr="00F336F6">
        <w:rPr>
          <w:rFonts w:ascii="Arial" w:hAnsi="Arial" w:cs="Arial"/>
          <w:bCs/>
          <w:iCs/>
          <w:sz w:val="22"/>
        </w:rPr>
        <w:t xml:space="preserve"> Them</w:t>
      </w:r>
      <w:r w:rsidR="009469B0">
        <w:rPr>
          <w:rFonts w:ascii="Arial" w:hAnsi="Arial" w:cs="Arial"/>
          <w:bCs/>
          <w:iCs/>
          <w:sz w:val="22"/>
        </w:rPr>
        <w:t>a</w:t>
      </w:r>
      <w:r w:rsidR="001631AB" w:rsidRPr="00F336F6">
        <w:rPr>
          <w:rFonts w:ascii="Arial" w:hAnsi="Arial" w:cs="Arial"/>
          <w:bCs/>
          <w:iCs/>
          <w:sz w:val="22"/>
        </w:rPr>
        <w:t xml:space="preserve"> </w:t>
      </w:r>
      <w:r w:rsidR="001631AB" w:rsidRPr="00F336F6">
        <w:rPr>
          <w:rFonts w:ascii="Arial" w:hAnsi="Arial" w:cs="Arial"/>
          <w:b/>
          <w:iCs/>
          <w:sz w:val="22"/>
        </w:rPr>
        <w:t>„</w:t>
      </w:r>
      <w:r w:rsidR="009469B0">
        <w:rPr>
          <w:rFonts w:ascii="Arial" w:hAnsi="Arial" w:cs="Arial"/>
          <w:b/>
          <w:iCs/>
          <w:sz w:val="22"/>
        </w:rPr>
        <w:t>Wasserverlustmanagement und -</w:t>
      </w:r>
      <w:proofErr w:type="spellStart"/>
      <w:r w:rsidR="009469B0">
        <w:rPr>
          <w:rFonts w:ascii="Arial" w:hAnsi="Arial" w:cs="Arial"/>
          <w:b/>
          <w:iCs/>
          <w:sz w:val="22"/>
        </w:rPr>
        <w:t>kennzahlen</w:t>
      </w:r>
      <w:proofErr w:type="spellEnd"/>
      <w:r w:rsidR="009469B0">
        <w:rPr>
          <w:rFonts w:ascii="Arial" w:hAnsi="Arial" w:cs="Arial"/>
          <w:b/>
          <w:iCs/>
          <w:sz w:val="22"/>
        </w:rPr>
        <w:t xml:space="preserve"> in der Wasserversorgung</w:t>
      </w:r>
      <w:r w:rsidR="001631AB" w:rsidRPr="00F336F6">
        <w:rPr>
          <w:rFonts w:ascii="Arial" w:hAnsi="Arial" w:cs="Arial"/>
          <w:b/>
          <w:iCs/>
          <w:sz w:val="22"/>
        </w:rPr>
        <w:t>“</w:t>
      </w:r>
      <w:r w:rsidR="009469B0">
        <w:rPr>
          <w:rFonts w:ascii="Arial" w:hAnsi="Arial" w:cs="Arial"/>
          <w:bCs/>
          <w:iCs/>
          <w:sz w:val="22"/>
        </w:rPr>
        <w:t xml:space="preserve"> </w:t>
      </w:r>
      <w:r w:rsidR="001631AB" w:rsidRPr="00F336F6">
        <w:rPr>
          <w:rFonts w:ascii="Arial" w:hAnsi="Arial" w:cs="Arial"/>
          <w:bCs/>
          <w:iCs/>
          <w:sz w:val="22"/>
        </w:rPr>
        <w:t>brachte interessante Aufschlüsse</w:t>
      </w:r>
      <w:r w:rsidR="00F01A26" w:rsidRPr="00F336F6">
        <w:rPr>
          <w:rFonts w:ascii="Arial" w:hAnsi="Arial" w:cs="Arial"/>
          <w:bCs/>
          <w:iCs/>
          <w:sz w:val="22"/>
        </w:rPr>
        <w:t xml:space="preserve"> und sorgte für intensive Diskussionen. </w:t>
      </w:r>
    </w:p>
    <w:p w14:paraId="6992C9DE" w14:textId="77777777" w:rsidR="00CC686E" w:rsidRPr="00F336F6" w:rsidRDefault="00CC686E" w:rsidP="00153041">
      <w:pPr>
        <w:jc w:val="both"/>
        <w:rPr>
          <w:rFonts w:ascii="Arial" w:hAnsi="Arial" w:cs="Arial"/>
          <w:bCs/>
          <w:iCs/>
          <w:sz w:val="22"/>
        </w:rPr>
      </w:pPr>
    </w:p>
    <w:p w14:paraId="0CD68E7E" w14:textId="684C9A73" w:rsidR="008A02E3" w:rsidRPr="00F336F6" w:rsidRDefault="00F01A26" w:rsidP="00153041">
      <w:pPr>
        <w:jc w:val="both"/>
        <w:rPr>
          <w:rFonts w:ascii="Arial" w:hAnsi="Arial" w:cs="Arial"/>
          <w:bCs/>
          <w:iCs/>
          <w:sz w:val="22"/>
        </w:rPr>
      </w:pPr>
      <w:r w:rsidRPr="00F336F6">
        <w:rPr>
          <w:rFonts w:ascii="Arial" w:hAnsi="Arial" w:cs="Arial"/>
          <w:bCs/>
          <w:iCs/>
          <w:sz w:val="22"/>
        </w:rPr>
        <w:t xml:space="preserve">Auch die Vorträge zu den Themen </w:t>
      </w:r>
      <w:r w:rsidRPr="00F336F6">
        <w:rPr>
          <w:rFonts w:ascii="Arial" w:hAnsi="Arial" w:cs="Arial"/>
          <w:b/>
          <w:iCs/>
          <w:sz w:val="22"/>
        </w:rPr>
        <w:t>„</w:t>
      </w:r>
      <w:proofErr w:type="spellStart"/>
      <w:r w:rsidR="00DA5AE8">
        <w:rPr>
          <w:rFonts w:ascii="Arial" w:hAnsi="Arial" w:cs="Arial"/>
          <w:b/>
          <w:iCs/>
          <w:sz w:val="22"/>
        </w:rPr>
        <w:t>No</w:t>
      </w:r>
      <w:proofErr w:type="spellEnd"/>
      <w:r w:rsidR="00DA5AE8">
        <w:rPr>
          <w:rFonts w:ascii="Arial" w:hAnsi="Arial" w:cs="Arial"/>
          <w:b/>
          <w:iCs/>
          <w:sz w:val="22"/>
        </w:rPr>
        <w:t xml:space="preserve"> Dig – Grabenlose Bauweisen im Rohrleitungsbau</w:t>
      </w:r>
      <w:r w:rsidRPr="00F336F6">
        <w:rPr>
          <w:rFonts w:ascii="Arial" w:hAnsi="Arial" w:cs="Arial"/>
          <w:b/>
          <w:iCs/>
          <w:sz w:val="22"/>
        </w:rPr>
        <w:t xml:space="preserve">“ </w:t>
      </w:r>
      <w:r w:rsidR="001636CC" w:rsidRPr="00F336F6">
        <w:rPr>
          <w:rFonts w:ascii="Arial" w:hAnsi="Arial" w:cs="Arial"/>
          <w:bCs/>
          <w:iCs/>
          <w:sz w:val="22"/>
        </w:rPr>
        <w:t xml:space="preserve">von </w:t>
      </w:r>
      <w:r w:rsidR="00DA5AE8">
        <w:rPr>
          <w:rFonts w:ascii="Arial" w:hAnsi="Arial" w:cs="Arial"/>
          <w:bCs/>
          <w:iCs/>
          <w:sz w:val="22"/>
        </w:rPr>
        <w:t>Ing. Martin STOFF (Holding Graz) und DI Thomas HALBRITTER</w:t>
      </w:r>
      <w:r w:rsidR="001631AB" w:rsidRPr="00F336F6">
        <w:rPr>
          <w:rFonts w:ascii="Arial" w:hAnsi="Arial" w:cs="Arial"/>
          <w:bCs/>
          <w:iCs/>
          <w:sz w:val="22"/>
        </w:rPr>
        <w:t xml:space="preserve"> </w:t>
      </w:r>
      <w:r w:rsidR="001636CC" w:rsidRPr="00F336F6">
        <w:rPr>
          <w:rFonts w:ascii="Arial" w:hAnsi="Arial" w:cs="Arial"/>
          <w:bCs/>
          <w:iCs/>
          <w:sz w:val="22"/>
        </w:rPr>
        <w:t>(</w:t>
      </w:r>
      <w:r w:rsidR="00DA5AE8">
        <w:rPr>
          <w:rFonts w:ascii="Arial" w:hAnsi="Arial" w:cs="Arial"/>
          <w:bCs/>
          <w:iCs/>
          <w:sz w:val="22"/>
        </w:rPr>
        <w:t>B &amp; K Ziviltechniker GmbH</w:t>
      </w:r>
      <w:r w:rsidR="001636CC" w:rsidRPr="00F336F6">
        <w:rPr>
          <w:rFonts w:ascii="Arial" w:hAnsi="Arial" w:cs="Arial"/>
          <w:bCs/>
          <w:iCs/>
          <w:sz w:val="22"/>
        </w:rPr>
        <w:t xml:space="preserve">) und </w:t>
      </w:r>
      <w:r w:rsidR="001636CC" w:rsidRPr="00F336F6">
        <w:rPr>
          <w:rFonts w:ascii="Arial" w:hAnsi="Arial" w:cs="Arial"/>
          <w:b/>
          <w:iCs/>
          <w:sz w:val="22"/>
        </w:rPr>
        <w:t>„</w:t>
      </w:r>
      <w:r w:rsidR="00DA5AE8">
        <w:rPr>
          <w:rFonts w:ascii="Arial" w:hAnsi="Arial" w:cs="Arial"/>
          <w:b/>
          <w:iCs/>
          <w:sz w:val="22"/>
        </w:rPr>
        <w:t>Aktuelle Themen im Wasserleitungsbau</w:t>
      </w:r>
      <w:r w:rsidR="001636CC" w:rsidRPr="00F336F6">
        <w:rPr>
          <w:rFonts w:ascii="Arial" w:hAnsi="Arial" w:cs="Arial"/>
          <w:b/>
          <w:iCs/>
          <w:sz w:val="22"/>
        </w:rPr>
        <w:t xml:space="preserve">“ </w:t>
      </w:r>
      <w:r w:rsidR="001636CC" w:rsidRPr="00F336F6">
        <w:rPr>
          <w:rFonts w:ascii="Arial" w:hAnsi="Arial" w:cs="Arial"/>
          <w:bCs/>
          <w:iCs/>
          <w:sz w:val="22"/>
        </w:rPr>
        <w:t xml:space="preserve">von </w:t>
      </w:r>
      <w:r w:rsidR="00DA5AE8">
        <w:rPr>
          <w:rFonts w:ascii="Arial" w:hAnsi="Arial" w:cs="Arial"/>
          <w:bCs/>
          <w:iCs/>
          <w:sz w:val="22"/>
        </w:rPr>
        <w:t>DI Franz Weyrer</w:t>
      </w:r>
      <w:r w:rsidR="001636CC" w:rsidRPr="00F336F6">
        <w:rPr>
          <w:rFonts w:ascii="Arial" w:hAnsi="Arial" w:cs="Arial"/>
          <w:bCs/>
          <w:iCs/>
          <w:sz w:val="22"/>
        </w:rPr>
        <w:t xml:space="preserve"> (</w:t>
      </w:r>
      <w:r w:rsidR="00DA5AE8">
        <w:rPr>
          <w:rFonts w:ascii="Arial" w:hAnsi="Arial" w:cs="Arial"/>
          <w:bCs/>
          <w:iCs/>
          <w:sz w:val="22"/>
        </w:rPr>
        <w:t>MA 31 – Wi</w:t>
      </w:r>
      <w:r w:rsidR="008B5019">
        <w:rPr>
          <w:rFonts w:ascii="Arial" w:hAnsi="Arial" w:cs="Arial"/>
          <w:bCs/>
          <w:iCs/>
          <w:sz w:val="22"/>
        </w:rPr>
        <w:t>e</w:t>
      </w:r>
      <w:r w:rsidR="00DA5AE8">
        <w:rPr>
          <w:rFonts w:ascii="Arial" w:hAnsi="Arial" w:cs="Arial"/>
          <w:bCs/>
          <w:iCs/>
          <w:sz w:val="22"/>
        </w:rPr>
        <w:t>ner Wasser</w:t>
      </w:r>
      <w:r w:rsidR="001636CC" w:rsidRPr="00F336F6">
        <w:rPr>
          <w:rFonts w:ascii="Arial" w:hAnsi="Arial" w:cs="Arial"/>
          <w:bCs/>
          <w:iCs/>
          <w:sz w:val="22"/>
        </w:rPr>
        <w:t>)</w:t>
      </w:r>
      <w:r w:rsidR="001C4F4B">
        <w:rPr>
          <w:rFonts w:ascii="Arial" w:hAnsi="Arial" w:cs="Arial"/>
          <w:bCs/>
          <w:iCs/>
          <w:sz w:val="22"/>
        </w:rPr>
        <w:t>, welcher hochaktuelle Themen wie die Abstimmung</w:t>
      </w:r>
      <w:r w:rsidR="001636CC" w:rsidRPr="00F336F6">
        <w:rPr>
          <w:rFonts w:ascii="Arial" w:hAnsi="Arial" w:cs="Arial"/>
          <w:bCs/>
          <w:iCs/>
          <w:sz w:val="22"/>
        </w:rPr>
        <w:t xml:space="preserve"> </w:t>
      </w:r>
      <w:r w:rsidR="001C4F4B">
        <w:rPr>
          <w:rFonts w:ascii="Arial" w:hAnsi="Arial" w:cs="Arial"/>
          <w:bCs/>
          <w:iCs/>
          <w:sz w:val="22"/>
        </w:rPr>
        <w:t xml:space="preserve">des Wasserleitungsbaues mit erforderlichen Baumpflanzungen in den städtischen Bereichen ansprach, </w:t>
      </w:r>
      <w:r w:rsidR="001636CC" w:rsidRPr="00F336F6">
        <w:rPr>
          <w:rFonts w:ascii="Arial" w:hAnsi="Arial" w:cs="Arial"/>
          <w:bCs/>
          <w:iCs/>
          <w:sz w:val="22"/>
        </w:rPr>
        <w:t xml:space="preserve">waren für das Publikum hochinteressant. </w:t>
      </w:r>
    </w:p>
    <w:p w14:paraId="12892FF5" w14:textId="77777777" w:rsidR="00CC686E" w:rsidRPr="00F336F6" w:rsidRDefault="00CC686E" w:rsidP="00153041">
      <w:pPr>
        <w:jc w:val="both"/>
        <w:rPr>
          <w:rFonts w:ascii="Arial" w:hAnsi="Arial" w:cs="Arial"/>
          <w:bCs/>
          <w:iCs/>
          <w:sz w:val="22"/>
        </w:rPr>
      </w:pPr>
    </w:p>
    <w:p w14:paraId="4FB3A3D5" w14:textId="05CBE981" w:rsidR="006A299E" w:rsidRDefault="00CC686E" w:rsidP="00153041">
      <w:pPr>
        <w:jc w:val="both"/>
        <w:rPr>
          <w:rFonts w:ascii="Arial" w:hAnsi="Arial" w:cs="Arial"/>
          <w:bCs/>
          <w:iCs/>
          <w:sz w:val="22"/>
        </w:rPr>
      </w:pPr>
      <w:r w:rsidRPr="00F336F6">
        <w:rPr>
          <w:rFonts w:ascii="Arial" w:hAnsi="Arial" w:cs="Arial"/>
          <w:bCs/>
          <w:iCs/>
          <w:sz w:val="22"/>
        </w:rPr>
        <w:t xml:space="preserve">Die Ausstellung der </w:t>
      </w:r>
      <w:r w:rsidR="008B5019" w:rsidRPr="00783BA6">
        <w:rPr>
          <w:rFonts w:ascii="Arial" w:hAnsi="Arial" w:cs="Arial"/>
          <w:bCs/>
          <w:iCs/>
          <w:sz w:val="22"/>
        </w:rPr>
        <w:t>43</w:t>
      </w:r>
      <w:r w:rsidRPr="00F336F6">
        <w:rPr>
          <w:rFonts w:ascii="Arial" w:hAnsi="Arial" w:cs="Arial"/>
          <w:bCs/>
          <w:iCs/>
          <w:sz w:val="22"/>
        </w:rPr>
        <w:t xml:space="preserve"> branchenspezifischen Fachfirmen der Trinkwasserversorgung wurde von den anwesenden Vertretern der Wasserversorgungsunternehmen</w:t>
      </w:r>
      <w:r w:rsidR="006D243B" w:rsidRPr="00F336F6">
        <w:rPr>
          <w:rFonts w:ascii="Arial" w:hAnsi="Arial" w:cs="Arial"/>
          <w:bCs/>
          <w:iCs/>
          <w:sz w:val="22"/>
        </w:rPr>
        <w:t xml:space="preserve">, Wassergenossenschaften und Gemeinden, </w:t>
      </w:r>
      <w:r w:rsidR="00E76A05" w:rsidRPr="00F336F6">
        <w:rPr>
          <w:rFonts w:ascii="Arial" w:hAnsi="Arial" w:cs="Arial"/>
          <w:bCs/>
          <w:iCs/>
          <w:sz w:val="22"/>
        </w:rPr>
        <w:t xml:space="preserve">sowie </w:t>
      </w:r>
      <w:r w:rsidR="006D243B" w:rsidRPr="00F336F6">
        <w:rPr>
          <w:rFonts w:ascii="Arial" w:hAnsi="Arial" w:cs="Arial"/>
          <w:bCs/>
          <w:iCs/>
          <w:sz w:val="22"/>
        </w:rPr>
        <w:t>Planungsbüros und Behördenvertretern</w:t>
      </w:r>
      <w:r w:rsidR="00E76A05" w:rsidRPr="00F336F6">
        <w:rPr>
          <w:rFonts w:ascii="Arial" w:hAnsi="Arial" w:cs="Arial"/>
          <w:bCs/>
          <w:iCs/>
          <w:sz w:val="22"/>
        </w:rPr>
        <w:t>,</w:t>
      </w:r>
      <w:r w:rsidR="006D243B" w:rsidRPr="00F336F6">
        <w:rPr>
          <w:rFonts w:ascii="Arial" w:hAnsi="Arial" w:cs="Arial"/>
          <w:bCs/>
          <w:iCs/>
          <w:sz w:val="22"/>
        </w:rPr>
        <w:t xml:space="preserve"> mit </w:t>
      </w:r>
    </w:p>
    <w:p w14:paraId="3C39DB30" w14:textId="39A0FF24" w:rsidR="00CC686E" w:rsidRPr="00F336F6" w:rsidRDefault="006D243B" w:rsidP="00153041">
      <w:pPr>
        <w:jc w:val="both"/>
        <w:rPr>
          <w:rFonts w:ascii="Arial" w:hAnsi="Arial" w:cs="Arial"/>
          <w:bCs/>
          <w:iCs/>
          <w:sz w:val="22"/>
        </w:rPr>
      </w:pPr>
      <w:r w:rsidRPr="00F336F6">
        <w:rPr>
          <w:rFonts w:ascii="Arial" w:hAnsi="Arial" w:cs="Arial"/>
          <w:bCs/>
          <w:iCs/>
          <w:sz w:val="22"/>
        </w:rPr>
        <w:t>großem Interesse be</w:t>
      </w:r>
      <w:r w:rsidR="00E76A05" w:rsidRPr="00F336F6">
        <w:rPr>
          <w:rFonts w:ascii="Arial" w:hAnsi="Arial" w:cs="Arial"/>
          <w:bCs/>
          <w:iCs/>
          <w:sz w:val="22"/>
        </w:rPr>
        <w:t>sucht</w:t>
      </w:r>
      <w:r w:rsidRPr="00F336F6">
        <w:rPr>
          <w:rFonts w:ascii="Arial" w:hAnsi="Arial" w:cs="Arial"/>
          <w:bCs/>
          <w:iCs/>
          <w:sz w:val="22"/>
        </w:rPr>
        <w:t xml:space="preserve"> und es entwickelten sich viele Fachgespräche rund um die Thematik der Trinkwasserversorgung.</w:t>
      </w:r>
    </w:p>
    <w:p w14:paraId="5CFE9FD9" w14:textId="77777777" w:rsidR="006D243B" w:rsidRDefault="006D243B" w:rsidP="00153041">
      <w:pPr>
        <w:jc w:val="both"/>
        <w:rPr>
          <w:rFonts w:ascii="Arial" w:hAnsi="Arial" w:cs="Arial"/>
          <w:bCs/>
          <w:iCs/>
          <w:sz w:val="22"/>
        </w:rPr>
      </w:pPr>
    </w:p>
    <w:p w14:paraId="115B1073" w14:textId="77777777" w:rsidR="00DA5AE8" w:rsidRDefault="00DA5AE8" w:rsidP="00153041">
      <w:pPr>
        <w:jc w:val="both"/>
        <w:rPr>
          <w:rFonts w:ascii="Arial" w:hAnsi="Arial" w:cs="Arial"/>
          <w:bCs/>
          <w:iCs/>
          <w:sz w:val="22"/>
        </w:rPr>
      </w:pPr>
    </w:p>
    <w:p w14:paraId="339D1CD1" w14:textId="77777777" w:rsidR="00DA5AE8" w:rsidRDefault="00DA5AE8" w:rsidP="00153041">
      <w:pPr>
        <w:jc w:val="both"/>
        <w:rPr>
          <w:rFonts w:ascii="Arial" w:hAnsi="Arial" w:cs="Arial"/>
          <w:bCs/>
          <w:iCs/>
          <w:sz w:val="22"/>
        </w:rPr>
      </w:pPr>
    </w:p>
    <w:p w14:paraId="7184C187" w14:textId="77777777" w:rsidR="00DA5AE8" w:rsidRDefault="00DA5AE8" w:rsidP="00153041">
      <w:pPr>
        <w:jc w:val="both"/>
        <w:rPr>
          <w:rFonts w:ascii="Arial" w:hAnsi="Arial" w:cs="Arial"/>
          <w:bCs/>
          <w:iCs/>
          <w:sz w:val="22"/>
        </w:rPr>
      </w:pPr>
    </w:p>
    <w:p w14:paraId="042822BA" w14:textId="77777777" w:rsidR="00DA5AE8" w:rsidRDefault="00DA5AE8" w:rsidP="00153041">
      <w:pPr>
        <w:jc w:val="both"/>
        <w:rPr>
          <w:rFonts w:ascii="Arial" w:hAnsi="Arial" w:cs="Arial"/>
          <w:bCs/>
          <w:iCs/>
          <w:sz w:val="22"/>
        </w:rPr>
      </w:pPr>
    </w:p>
    <w:p w14:paraId="43EF77DD" w14:textId="77777777" w:rsidR="00DA5AE8" w:rsidRPr="00F336F6" w:rsidRDefault="00DA5AE8" w:rsidP="00153041">
      <w:pPr>
        <w:jc w:val="both"/>
        <w:rPr>
          <w:rFonts w:ascii="Arial" w:hAnsi="Arial" w:cs="Arial"/>
          <w:bCs/>
          <w:iCs/>
          <w:sz w:val="22"/>
        </w:rPr>
      </w:pPr>
    </w:p>
    <w:p w14:paraId="254BE33C" w14:textId="77777777" w:rsidR="00B4336E" w:rsidRDefault="00B4336E" w:rsidP="00153041">
      <w:pPr>
        <w:jc w:val="both"/>
        <w:rPr>
          <w:rFonts w:ascii="Arial" w:hAnsi="Arial" w:cs="Arial"/>
          <w:bCs/>
          <w:iCs/>
          <w:color w:val="FF0000"/>
          <w:sz w:val="22"/>
        </w:rPr>
      </w:pPr>
    </w:p>
    <w:p w14:paraId="582B4669" w14:textId="77586266" w:rsidR="006D243B" w:rsidRPr="001C4F4B" w:rsidRDefault="006D243B" w:rsidP="00153041">
      <w:pPr>
        <w:jc w:val="both"/>
        <w:rPr>
          <w:rFonts w:ascii="Arial" w:hAnsi="Arial" w:cs="Arial"/>
          <w:bCs/>
          <w:iCs/>
          <w:sz w:val="22"/>
        </w:rPr>
      </w:pPr>
      <w:r w:rsidRPr="001C4F4B">
        <w:rPr>
          <w:rFonts w:ascii="Arial" w:hAnsi="Arial" w:cs="Arial"/>
          <w:bCs/>
          <w:iCs/>
          <w:sz w:val="22"/>
        </w:rPr>
        <w:t xml:space="preserve">„Der </w:t>
      </w:r>
      <w:r w:rsidR="00E76A05" w:rsidRPr="001C4F4B">
        <w:rPr>
          <w:rFonts w:ascii="Arial" w:hAnsi="Arial" w:cs="Arial"/>
          <w:bCs/>
          <w:iCs/>
          <w:sz w:val="22"/>
        </w:rPr>
        <w:t>bereits</w:t>
      </w:r>
      <w:r w:rsidRPr="001C4F4B">
        <w:rPr>
          <w:rFonts w:ascii="Arial" w:hAnsi="Arial" w:cs="Arial"/>
          <w:bCs/>
          <w:iCs/>
          <w:sz w:val="22"/>
        </w:rPr>
        <w:t xml:space="preserve"> zum 1</w:t>
      </w:r>
      <w:r w:rsidR="00DA5AE8" w:rsidRPr="001C4F4B">
        <w:rPr>
          <w:rFonts w:ascii="Arial" w:hAnsi="Arial" w:cs="Arial"/>
          <w:bCs/>
          <w:iCs/>
          <w:sz w:val="22"/>
        </w:rPr>
        <w:t>7</w:t>
      </w:r>
      <w:r w:rsidRPr="001C4F4B">
        <w:rPr>
          <w:rFonts w:ascii="Arial" w:hAnsi="Arial" w:cs="Arial"/>
          <w:bCs/>
          <w:iCs/>
          <w:sz w:val="22"/>
        </w:rPr>
        <w:t xml:space="preserve">. Mal stattgefundene Infotag Wasser ist mittlerweile eine fixe Institution in der Wasserwirtschaft des Burgenlandes geworden. Die heutige Veranstaltung hat wieder gezeigt, dass in der Branche eine gute Kooperation erfolgt, und wir gemeinsam auch die zukünftigen Herausforderungen der </w:t>
      </w:r>
      <w:r w:rsidR="00E76A05" w:rsidRPr="001C4F4B">
        <w:rPr>
          <w:rFonts w:ascii="Arial" w:hAnsi="Arial" w:cs="Arial"/>
          <w:bCs/>
          <w:iCs/>
          <w:sz w:val="22"/>
        </w:rPr>
        <w:t>Trinkw</w:t>
      </w:r>
      <w:r w:rsidRPr="001C4F4B">
        <w:rPr>
          <w:rFonts w:ascii="Arial" w:hAnsi="Arial" w:cs="Arial"/>
          <w:bCs/>
          <w:iCs/>
          <w:sz w:val="22"/>
        </w:rPr>
        <w:t>asserversorgung meistern können“, so der Obmann der PWB, DI Dr. Helmut HERLICSKA,</w:t>
      </w:r>
      <w:r w:rsidR="001C4F4B">
        <w:rPr>
          <w:rFonts w:ascii="Arial" w:hAnsi="Arial" w:cs="Arial"/>
          <w:bCs/>
          <w:iCs/>
          <w:sz w:val="22"/>
        </w:rPr>
        <w:t xml:space="preserve"> und seine beiden Stellvertreter </w:t>
      </w:r>
      <w:r w:rsidR="009D1B24">
        <w:rPr>
          <w:rFonts w:ascii="Arial" w:hAnsi="Arial" w:cs="Arial"/>
          <w:bCs/>
          <w:iCs/>
          <w:sz w:val="22"/>
        </w:rPr>
        <w:t>Ing. Christ</w:t>
      </w:r>
      <w:r w:rsidR="00A57B0A">
        <w:rPr>
          <w:rFonts w:ascii="Arial" w:hAnsi="Arial" w:cs="Arial"/>
          <w:bCs/>
          <w:iCs/>
          <w:sz w:val="22"/>
        </w:rPr>
        <w:t>i</w:t>
      </w:r>
      <w:r w:rsidR="009D1B24">
        <w:rPr>
          <w:rFonts w:ascii="Arial" w:hAnsi="Arial" w:cs="Arial"/>
          <w:bCs/>
          <w:iCs/>
          <w:sz w:val="22"/>
        </w:rPr>
        <w:t>an PORTSCHY und Ing. Christian ZÖRFUSS</w:t>
      </w:r>
      <w:r w:rsidRPr="001C4F4B">
        <w:rPr>
          <w:rFonts w:ascii="Arial" w:hAnsi="Arial" w:cs="Arial"/>
          <w:bCs/>
          <w:iCs/>
          <w:sz w:val="22"/>
        </w:rPr>
        <w:t xml:space="preserve"> abschließend.</w:t>
      </w:r>
    </w:p>
    <w:p w14:paraId="6398E1FA" w14:textId="7B2215C0" w:rsidR="009A5EC6" w:rsidRPr="00F336F6" w:rsidRDefault="009A5EC6" w:rsidP="00153041">
      <w:pPr>
        <w:jc w:val="both"/>
        <w:rPr>
          <w:rFonts w:ascii="Arial" w:hAnsi="Arial" w:cs="Arial"/>
          <w:b/>
          <w:iCs/>
          <w:sz w:val="22"/>
        </w:rPr>
      </w:pPr>
    </w:p>
    <w:p w14:paraId="034A19D2" w14:textId="77777777" w:rsidR="00C32626" w:rsidRPr="00F336F6" w:rsidRDefault="00C32626" w:rsidP="00153041">
      <w:pPr>
        <w:jc w:val="both"/>
        <w:rPr>
          <w:rFonts w:ascii="Arial" w:hAnsi="Arial" w:cs="Arial"/>
          <w:b/>
          <w:iCs/>
          <w:sz w:val="24"/>
          <w:szCs w:val="22"/>
        </w:rPr>
      </w:pPr>
    </w:p>
    <w:p w14:paraId="77E18065" w14:textId="77777777" w:rsidR="00C32626" w:rsidRPr="00F336F6" w:rsidRDefault="00C32626" w:rsidP="00153041">
      <w:pPr>
        <w:jc w:val="both"/>
        <w:rPr>
          <w:rFonts w:ascii="Arial" w:hAnsi="Arial" w:cs="Arial"/>
          <w:b/>
          <w:iCs/>
          <w:sz w:val="24"/>
          <w:szCs w:val="22"/>
        </w:rPr>
      </w:pPr>
    </w:p>
    <w:p w14:paraId="68A23031" w14:textId="77777777" w:rsidR="00C32626" w:rsidRPr="00F336F6" w:rsidRDefault="00C32626" w:rsidP="00153041">
      <w:pPr>
        <w:jc w:val="both"/>
        <w:rPr>
          <w:rFonts w:ascii="Arial" w:hAnsi="Arial" w:cs="Arial"/>
          <w:b/>
          <w:iCs/>
          <w:sz w:val="24"/>
          <w:szCs w:val="22"/>
        </w:rPr>
      </w:pPr>
    </w:p>
    <w:p w14:paraId="7CB61FF7" w14:textId="63193F0B" w:rsidR="00F00949" w:rsidRPr="00F336F6" w:rsidRDefault="004B2643" w:rsidP="00C2655F">
      <w:pPr>
        <w:jc w:val="center"/>
        <w:rPr>
          <w:rFonts w:ascii="Arial" w:hAnsi="Arial" w:cs="Arial"/>
          <w:sz w:val="22"/>
        </w:rPr>
      </w:pPr>
      <w:r w:rsidRPr="00F336F6">
        <w:rPr>
          <w:rFonts w:ascii="Arial" w:hAnsi="Arial" w:cs="Arial"/>
          <w:sz w:val="22"/>
        </w:rPr>
        <w:t>Eis</w:t>
      </w:r>
      <w:r w:rsidR="007560EB" w:rsidRPr="00F336F6">
        <w:rPr>
          <w:rFonts w:ascii="Arial" w:hAnsi="Arial" w:cs="Arial"/>
          <w:sz w:val="22"/>
        </w:rPr>
        <w:t>e</w:t>
      </w:r>
      <w:r w:rsidRPr="00F336F6">
        <w:rPr>
          <w:rFonts w:ascii="Arial" w:hAnsi="Arial" w:cs="Arial"/>
          <w:sz w:val="22"/>
        </w:rPr>
        <w:t>n</w:t>
      </w:r>
      <w:r w:rsidR="007560EB" w:rsidRPr="00F336F6">
        <w:rPr>
          <w:rFonts w:ascii="Arial" w:hAnsi="Arial" w:cs="Arial"/>
          <w:sz w:val="22"/>
        </w:rPr>
        <w:t xml:space="preserve">stadt, am </w:t>
      </w:r>
      <w:r w:rsidR="00C32626" w:rsidRPr="00F336F6">
        <w:rPr>
          <w:rFonts w:ascii="Arial" w:hAnsi="Arial" w:cs="Arial"/>
          <w:sz w:val="22"/>
        </w:rPr>
        <w:t>2</w:t>
      </w:r>
      <w:r w:rsidR="00DA5AE8">
        <w:rPr>
          <w:rFonts w:ascii="Arial" w:hAnsi="Arial" w:cs="Arial"/>
          <w:sz w:val="22"/>
        </w:rPr>
        <w:t>0</w:t>
      </w:r>
      <w:r w:rsidR="007560EB" w:rsidRPr="00F336F6">
        <w:rPr>
          <w:rFonts w:ascii="Arial" w:hAnsi="Arial" w:cs="Arial"/>
          <w:sz w:val="22"/>
        </w:rPr>
        <w:t xml:space="preserve">. </w:t>
      </w:r>
      <w:r w:rsidR="00C32626" w:rsidRPr="00F336F6">
        <w:rPr>
          <w:rFonts w:ascii="Arial" w:hAnsi="Arial" w:cs="Arial"/>
          <w:sz w:val="22"/>
        </w:rPr>
        <w:t>November</w:t>
      </w:r>
      <w:r w:rsidR="007560EB" w:rsidRPr="00F336F6">
        <w:rPr>
          <w:rFonts w:ascii="Arial" w:hAnsi="Arial" w:cs="Arial"/>
          <w:sz w:val="22"/>
        </w:rPr>
        <w:t xml:space="preserve"> 20</w:t>
      </w:r>
      <w:r w:rsidR="009A5EC6" w:rsidRPr="00F336F6">
        <w:rPr>
          <w:rFonts w:ascii="Arial" w:hAnsi="Arial" w:cs="Arial"/>
          <w:sz w:val="22"/>
        </w:rPr>
        <w:t>2</w:t>
      </w:r>
      <w:r w:rsidR="00DA5AE8">
        <w:rPr>
          <w:rFonts w:ascii="Arial" w:hAnsi="Arial" w:cs="Arial"/>
          <w:sz w:val="22"/>
        </w:rPr>
        <w:t>4</w:t>
      </w:r>
    </w:p>
    <w:p w14:paraId="71F54B47" w14:textId="77777777" w:rsidR="00C2655F" w:rsidRPr="00F336F6" w:rsidRDefault="00C2655F" w:rsidP="00C2655F">
      <w:pPr>
        <w:jc w:val="center"/>
        <w:rPr>
          <w:rFonts w:ascii="Arial" w:hAnsi="Arial" w:cs="Arial"/>
          <w:sz w:val="22"/>
        </w:rPr>
      </w:pPr>
    </w:p>
    <w:p w14:paraId="307DD678" w14:textId="77777777" w:rsidR="00E76A05" w:rsidRPr="00F336F6" w:rsidRDefault="00E76A05" w:rsidP="00C2655F">
      <w:pPr>
        <w:jc w:val="center"/>
        <w:rPr>
          <w:rFonts w:ascii="Arial" w:hAnsi="Arial" w:cs="Arial"/>
          <w:sz w:val="22"/>
        </w:rPr>
      </w:pPr>
    </w:p>
    <w:p w14:paraId="6A55C911" w14:textId="77777777" w:rsidR="00C2655F" w:rsidRPr="00F336F6" w:rsidRDefault="00C2655F" w:rsidP="00C2655F">
      <w:pPr>
        <w:jc w:val="center"/>
        <w:rPr>
          <w:rFonts w:ascii="Arial" w:hAnsi="Arial" w:cs="Arial"/>
          <w:sz w:val="22"/>
        </w:rPr>
      </w:pPr>
      <w:r w:rsidRPr="00F336F6">
        <w:rPr>
          <w:rFonts w:ascii="Arial" w:hAnsi="Arial" w:cs="Arial"/>
          <w:sz w:val="22"/>
        </w:rPr>
        <w:t>Für die</w:t>
      </w:r>
    </w:p>
    <w:p w14:paraId="780F8F21" w14:textId="77777777" w:rsidR="00C2655F" w:rsidRPr="00F336F6" w:rsidRDefault="00C2655F" w:rsidP="00C2655F">
      <w:pPr>
        <w:jc w:val="center"/>
        <w:rPr>
          <w:rFonts w:ascii="Arial" w:hAnsi="Arial" w:cs="Arial"/>
          <w:sz w:val="22"/>
        </w:rPr>
      </w:pPr>
      <w:r w:rsidRPr="00F336F6">
        <w:rPr>
          <w:rFonts w:ascii="Arial" w:hAnsi="Arial" w:cs="Arial"/>
          <w:sz w:val="22"/>
        </w:rPr>
        <w:t>Plattform WASSER Burgenland</w:t>
      </w:r>
    </w:p>
    <w:p w14:paraId="07F2CBCB" w14:textId="77777777" w:rsidR="00C2655F" w:rsidRPr="00F336F6" w:rsidRDefault="00C2655F" w:rsidP="00605393">
      <w:pPr>
        <w:rPr>
          <w:rFonts w:ascii="Arial" w:hAnsi="Arial" w:cs="Arial"/>
          <w:sz w:val="22"/>
        </w:rPr>
      </w:pPr>
      <w:r w:rsidRPr="00F336F6">
        <w:rPr>
          <w:rFonts w:ascii="Arial" w:hAnsi="Arial" w:cs="Arial"/>
          <w:sz w:val="22"/>
        </w:rPr>
        <w:tab/>
      </w:r>
    </w:p>
    <w:p w14:paraId="2C18E23D" w14:textId="77777777" w:rsidR="00E76A05" w:rsidRPr="00F336F6" w:rsidRDefault="00E76A05" w:rsidP="00605393">
      <w:pPr>
        <w:rPr>
          <w:rFonts w:ascii="Arial" w:hAnsi="Arial" w:cs="Arial"/>
          <w:sz w:val="22"/>
        </w:rPr>
      </w:pPr>
    </w:p>
    <w:p w14:paraId="0880E651" w14:textId="77777777" w:rsidR="00BA6174" w:rsidRPr="00F336F6" w:rsidRDefault="00DC43E0" w:rsidP="00DC43E0">
      <w:pPr>
        <w:jc w:val="center"/>
        <w:outlineLvl w:val="0"/>
        <w:rPr>
          <w:rFonts w:ascii="Arial" w:hAnsi="Arial" w:cs="Arial"/>
          <w:sz w:val="22"/>
        </w:rPr>
      </w:pPr>
      <w:r w:rsidRPr="00F336F6">
        <w:rPr>
          <w:rFonts w:ascii="Arial" w:hAnsi="Arial" w:cs="Arial"/>
          <w:sz w:val="22"/>
        </w:rPr>
        <w:t>D</w:t>
      </w:r>
      <w:r w:rsidR="00BE20B3" w:rsidRPr="00F336F6">
        <w:rPr>
          <w:rFonts w:ascii="Arial" w:hAnsi="Arial" w:cs="Arial"/>
          <w:sz w:val="22"/>
        </w:rPr>
        <w:t>I</w:t>
      </w:r>
      <w:r w:rsidR="00422F8A" w:rsidRPr="00F336F6">
        <w:rPr>
          <w:rFonts w:ascii="Arial" w:hAnsi="Arial" w:cs="Arial"/>
          <w:sz w:val="22"/>
        </w:rPr>
        <w:t xml:space="preserve"> Dr. Helmut HERLICSKA</w:t>
      </w:r>
      <w:r w:rsidR="00A82B73" w:rsidRPr="00F336F6">
        <w:rPr>
          <w:rFonts w:ascii="Arial" w:hAnsi="Arial" w:cs="Arial"/>
          <w:sz w:val="22"/>
        </w:rPr>
        <w:t xml:space="preserve"> e.h.</w:t>
      </w:r>
    </w:p>
    <w:p w14:paraId="54107469" w14:textId="77777777" w:rsidR="00AD2B8F" w:rsidRPr="00F336F6" w:rsidRDefault="004B2643" w:rsidP="00DC43E0">
      <w:pPr>
        <w:jc w:val="center"/>
        <w:rPr>
          <w:rFonts w:ascii="Arial" w:hAnsi="Arial" w:cs="Arial"/>
          <w:sz w:val="22"/>
          <w:lang w:val="en-GB"/>
        </w:rPr>
      </w:pPr>
      <w:r w:rsidRPr="00F336F6">
        <w:rPr>
          <w:rFonts w:ascii="Arial" w:hAnsi="Arial" w:cs="Arial"/>
          <w:sz w:val="22"/>
          <w:lang w:val="en-GB"/>
        </w:rPr>
        <w:t>(</w:t>
      </w:r>
      <w:proofErr w:type="spellStart"/>
      <w:r w:rsidRPr="00F336F6">
        <w:rPr>
          <w:rFonts w:ascii="Arial" w:hAnsi="Arial" w:cs="Arial"/>
          <w:sz w:val="22"/>
          <w:lang w:val="en-GB"/>
        </w:rPr>
        <w:t>Obmann</w:t>
      </w:r>
      <w:proofErr w:type="spellEnd"/>
      <w:r w:rsidRPr="00F336F6">
        <w:rPr>
          <w:rFonts w:ascii="Arial" w:hAnsi="Arial" w:cs="Arial"/>
          <w:sz w:val="22"/>
          <w:lang w:val="en-GB"/>
        </w:rPr>
        <w:t>)</w:t>
      </w:r>
    </w:p>
    <w:p w14:paraId="164EC8D2" w14:textId="77777777" w:rsidR="0013391D" w:rsidRPr="00F336F6" w:rsidRDefault="0013391D" w:rsidP="00281FAC">
      <w:pPr>
        <w:rPr>
          <w:rFonts w:ascii="Arial" w:hAnsi="Arial" w:cs="Arial"/>
          <w:sz w:val="22"/>
          <w:lang w:val="en-GB"/>
        </w:rPr>
      </w:pPr>
    </w:p>
    <w:p w14:paraId="677AF09C" w14:textId="1098305B" w:rsidR="00281FAC" w:rsidRPr="00F336F6" w:rsidRDefault="00422F8A" w:rsidP="00281FAC">
      <w:pPr>
        <w:rPr>
          <w:rFonts w:ascii="Arial" w:hAnsi="Arial" w:cs="Arial"/>
          <w:sz w:val="22"/>
          <w:lang w:val="en-GB"/>
        </w:rPr>
      </w:pPr>
      <w:r w:rsidRPr="00F336F6">
        <w:rPr>
          <w:rFonts w:ascii="Arial" w:hAnsi="Arial" w:cs="Arial"/>
          <w:sz w:val="22"/>
          <w:lang w:val="en-GB"/>
        </w:rPr>
        <w:t>Ing. Christian ZÖRFUSS</w:t>
      </w:r>
      <w:r w:rsidR="00A82B73" w:rsidRPr="00F336F6">
        <w:rPr>
          <w:rFonts w:ascii="Arial" w:hAnsi="Arial" w:cs="Arial"/>
          <w:sz w:val="22"/>
          <w:lang w:val="en-GB"/>
        </w:rPr>
        <w:t xml:space="preserve"> </w:t>
      </w:r>
      <w:proofErr w:type="spellStart"/>
      <w:r w:rsidR="00A82B73" w:rsidRPr="00F336F6">
        <w:rPr>
          <w:rFonts w:ascii="Arial" w:hAnsi="Arial" w:cs="Arial"/>
          <w:sz w:val="22"/>
          <w:lang w:val="en-GB"/>
        </w:rPr>
        <w:t>e.h.</w:t>
      </w:r>
      <w:proofErr w:type="spellEnd"/>
      <w:r w:rsidRPr="00F336F6">
        <w:rPr>
          <w:rFonts w:ascii="Arial" w:hAnsi="Arial" w:cs="Arial"/>
          <w:sz w:val="22"/>
          <w:lang w:val="en-GB"/>
        </w:rPr>
        <w:tab/>
      </w:r>
      <w:r w:rsidRPr="00F336F6">
        <w:rPr>
          <w:rFonts w:ascii="Arial" w:hAnsi="Arial" w:cs="Arial"/>
          <w:sz w:val="22"/>
          <w:lang w:val="en-GB"/>
        </w:rPr>
        <w:tab/>
      </w:r>
      <w:r w:rsidRPr="00F336F6">
        <w:rPr>
          <w:rFonts w:ascii="Arial" w:hAnsi="Arial" w:cs="Arial"/>
          <w:sz w:val="22"/>
          <w:lang w:val="en-GB"/>
        </w:rPr>
        <w:tab/>
      </w:r>
      <w:r w:rsidRPr="00F336F6">
        <w:rPr>
          <w:rFonts w:ascii="Arial" w:hAnsi="Arial" w:cs="Arial"/>
          <w:sz w:val="22"/>
          <w:lang w:val="en-GB"/>
        </w:rPr>
        <w:tab/>
        <w:t>Ing. Christian PORTSCHY</w:t>
      </w:r>
      <w:r w:rsidR="00A82B73" w:rsidRPr="00F336F6">
        <w:rPr>
          <w:rFonts w:ascii="Arial" w:hAnsi="Arial" w:cs="Arial"/>
          <w:sz w:val="22"/>
          <w:lang w:val="en-GB"/>
        </w:rPr>
        <w:t xml:space="preserve"> </w:t>
      </w:r>
      <w:proofErr w:type="spellStart"/>
      <w:r w:rsidR="00A82B73" w:rsidRPr="00F336F6">
        <w:rPr>
          <w:rFonts w:ascii="Arial" w:hAnsi="Arial" w:cs="Arial"/>
          <w:sz w:val="22"/>
          <w:lang w:val="en-GB"/>
        </w:rPr>
        <w:t>e.h.</w:t>
      </w:r>
      <w:proofErr w:type="spellEnd"/>
    </w:p>
    <w:p w14:paraId="726D8615" w14:textId="77777777" w:rsidR="00E32359" w:rsidRPr="00F336F6" w:rsidRDefault="00281FAC" w:rsidP="00281FAC">
      <w:pPr>
        <w:rPr>
          <w:rFonts w:ascii="Arial" w:hAnsi="Arial" w:cs="Arial"/>
          <w:sz w:val="24"/>
          <w:szCs w:val="22"/>
        </w:rPr>
      </w:pPr>
      <w:r w:rsidRPr="00F336F6">
        <w:rPr>
          <w:rFonts w:ascii="Arial" w:hAnsi="Arial" w:cs="Arial"/>
          <w:sz w:val="22"/>
          <w:lang w:val="en-GB"/>
        </w:rPr>
        <w:t xml:space="preserve">        </w:t>
      </w:r>
      <w:r w:rsidR="00422F8A" w:rsidRPr="00F336F6">
        <w:rPr>
          <w:rFonts w:ascii="Arial" w:hAnsi="Arial" w:cs="Arial"/>
          <w:sz w:val="22"/>
          <w:lang w:val="en-GB"/>
        </w:rPr>
        <w:t xml:space="preserve">   </w:t>
      </w:r>
      <w:r w:rsidRPr="00F336F6">
        <w:rPr>
          <w:rFonts w:ascii="Arial" w:hAnsi="Arial" w:cs="Arial"/>
          <w:sz w:val="22"/>
        </w:rPr>
        <w:t xml:space="preserve">(1. </w:t>
      </w:r>
      <w:proofErr w:type="spellStart"/>
      <w:r w:rsidRPr="00F336F6">
        <w:rPr>
          <w:rFonts w:ascii="Arial" w:hAnsi="Arial" w:cs="Arial"/>
          <w:sz w:val="22"/>
        </w:rPr>
        <w:t>Obm</w:t>
      </w:r>
      <w:proofErr w:type="spellEnd"/>
      <w:r w:rsidRPr="00F336F6">
        <w:rPr>
          <w:rFonts w:ascii="Arial" w:hAnsi="Arial" w:cs="Arial"/>
          <w:sz w:val="22"/>
        </w:rPr>
        <w:t>.-</w:t>
      </w:r>
      <w:proofErr w:type="spellStart"/>
      <w:r w:rsidRPr="00F336F6">
        <w:rPr>
          <w:rFonts w:ascii="Arial" w:hAnsi="Arial" w:cs="Arial"/>
          <w:sz w:val="22"/>
        </w:rPr>
        <w:t>Stv</w:t>
      </w:r>
      <w:proofErr w:type="spellEnd"/>
      <w:r w:rsidRPr="00F336F6">
        <w:rPr>
          <w:rFonts w:ascii="Arial" w:hAnsi="Arial" w:cs="Arial"/>
          <w:sz w:val="22"/>
        </w:rPr>
        <w:t>.)</w:t>
      </w:r>
      <w:r w:rsidRPr="00F336F6">
        <w:rPr>
          <w:rFonts w:ascii="Arial" w:hAnsi="Arial" w:cs="Arial"/>
          <w:sz w:val="22"/>
        </w:rPr>
        <w:tab/>
      </w:r>
      <w:r w:rsidRPr="00F336F6">
        <w:rPr>
          <w:rFonts w:ascii="Arial" w:hAnsi="Arial" w:cs="Arial"/>
          <w:sz w:val="22"/>
        </w:rPr>
        <w:tab/>
      </w:r>
      <w:r w:rsidRPr="00F336F6">
        <w:rPr>
          <w:rFonts w:ascii="Arial" w:hAnsi="Arial" w:cs="Arial"/>
          <w:sz w:val="22"/>
        </w:rPr>
        <w:tab/>
      </w:r>
      <w:r w:rsidRPr="00F336F6">
        <w:rPr>
          <w:rFonts w:ascii="Arial" w:hAnsi="Arial" w:cs="Arial"/>
          <w:sz w:val="22"/>
        </w:rPr>
        <w:tab/>
      </w:r>
      <w:r w:rsidRPr="00F336F6">
        <w:rPr>
          <w:rFonts w:ascii="Arial" w:hAnsi="Arial" w:cs="Arial"/>
          <w:sz w:val="22"/>
        </w:rPr>
        <w:tab/>
      </w:r>
      <w:r w:rsidRPr="00F336F6">
        <w:rPr>
          <w:rFonts w:ascii="Arial" w:hAnsi="Arial" w:cs="Arial"/>
          <w:sz w:val="22"/>
        </w:rPr>
        <w:tab/>
      </w:r>
      <w:r w:rsidR="00EA2CA6" w:rsidRPr="00F336F6">
        <w:rPr>
          <w:rFonts w:ascii="Arial" w:hAnsi="Arial" w:cs="Arial"/>
          <w:sz w:val="22"/>
        </w:rPr>
        <w:tab/>
        <w:t xml:space="preserve">  </w:t>
      </w:r>
      <w:r w:rsidRPr="00F336F6">
        <w:rPr>
          <w:rFonts w:ascii="Arial" w:hAnsi="Arial" w:cs="Arial"/>
          <w:sz w:val="22"/>
        </w:rPr>
        <w:t xml:space="preserve">(2. </w:t>
      </w:r>
      <w:proofErr w:type="spellStart"/>
      <w:r w:rsidRPr="00F336F6">
        <w:rPr>
          <w:rFonts w:ascii="Arial" w:hAnsi="Arial" w:cs="Arial"/>
          <w:sz w:val="22"/>
        </w:rPr>
        <w:t>Obm</w:t>
      </w:r>
      <w:proofErr w:type="spellEnd"/>
      <w:r w:rsidRPr="00F336F6">
        <w:rPr>
          <w:rFonts w:ascii="Arial" w:hAnsi="Arial" w:cs="Arial"/>
          <w:sz w:val="22"/>
        </w:rPr>
        <w:t>.-</w:t>
      </w:r>
      <w:proofErr w:type="spellStart"/>
      <w:r w:rsidRPr="00F336F6">
        <w:rPr>
          <w:rFonts w:ascii="Arial" w:hAnsi="Arial" w:cs="Arial"/>
          <w:sz w:val="22"/>
        </w:rPr>
        <w:t>Stv</w:t>
      </w:r>
      <w:proofErr w:type="spellEnd"/>
      <w:r w:rsidRPr="00F336F6">
        <w:rPr>
          <w:rFonts w:ascii="Arial" w:hAnsi="Arial" w:cs="Arial"/>
          <w:sz w:val="22"/>
        </w:rPr>
        <w:t>.)</w:t>
      </w:r>
      <w:r w:rsidRPr="00F336F6">
        <w:rPr>
          <w:rFonts w:ascii="Arial" w:hAnsi="Arial" w:cs="Arial"/>
          <w:sz w:val="22"/>
        </w:rPr>
        <w:tab/>
      </w:r>
      <w:r w:rsidRPr="00F336F6">
        <w:rPr>
          <w:rFonts w:ascii="Arial" w:hAnsi="Arial" w:cs="Arial"/>
          <w:sz w:val="24"/>
          <w:szCs w:val="22"/>
        </w:rPr>
        <w:tab/>
      </w:r>
      <w:r w:rsidRPr="00F336F6">
        <w:rPr>
          <w:rFonts w:ascii="Arial" w:hAnsi="Arial" w:cs="Arial"/>
          <w:sz w:val="24"/>
          <w:szCs w:val="22"/>
        </w:rPr>
        <w:tab/>
      </w:r>
      <w:r w:rsidRPr="00F336F6">
        <w:rPr>
          <w:rFonts w:ascii="Arial" w:hAnsi="Arial" w:cs="Arial"/>
          <w:sz w:val="24"/>
          <w:szCs w:val="22"/>
        </w:rPr>
        <w:tab/>
      </w:r>
    </w:p>
    <w:sectPr w:rsidR="00E32359" w:rsidRPr="00F336F6" w:rsidSect="00F1182C">
      <w:footerReference w:type="default" r:id="rId8"/>
      <w:pgSz w:w="11906" w:h="16838" w:code="9"/>
      <w:pgMar w:top="425" w:right="1418" w:bottom="284"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5E308" w14:textId="77777777" w:rsidR="003D0D41" w:rsidRDefault="003D0D41">
      <w:r>
        <w:separator/>
      </w:r>
    </w:p>
  </w:endnote>
  <w:endnote w:type="continuationSeparator" w:id="0">
    <w:p w14:paraId="57FA50A6" w14:textId="77777777" w:rsidR="003D0D41" w:rsidRDefault="003D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BB09" w14:textId="77777777" w:rsidR="00F300DB" w:rsidRPr="002C08DD" w:rsidRDefault="00F300DB" w:rsidP="00437B3E">
    <w:pPr>
      <w:jc w:val="center"/>
      <w:rPr>
        <w:b/>
        <w:bCs/>
        <w:i/>
        <w:iCs/>
        <w:sz w:val="28"/>
        <w:szCs w:val="28"/>
      </w:rPr>
    </w:pPr>
    <w:hyperlink r:id="rId1" w:history="1">
      <w:r w:rsidRPr="002C08DD">
        <w:rPr>
          <w:rStyle w:val="Hyperlink"/>
          <w:b/>
          <w:bCs/>
          <w:i/>
          <w:iCs/>
          <w:sz w:val="28"/>
          <w:szCs w:val="28"/>
        </w:rPr>
        <w:t>www.wasser-burgenland.at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51CA6" w14:textId="77777777" w:rsidR="003D0D41" w:rsidRDefault="003D0D41">
      <w:r>
        <w:separator/>
      </w:r>
    </w:p>
  </w:footnote>
  <w:footnote w:type="continuationSeparator" w:id="0">
    <w:p w14:paraId="4F284417" w14:textId="77777777" w:rsidR="003D0D41" w:rsidRDefault="003D0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433F2"/>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C12BAE"/>
    <w:multiLevelType w:val="hybridMultilevel"/>
    <w:tmpl w:val="17FEBB8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1DD23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142130"/>
    <w:multiLevelType w:val="hybridMultilevel"/>
    <w:tmpl w:val="C3144F00"/>
    <w:lvl w:ilvl="0" w:tplc="BD421540">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E6907"/>
    <w:multiLevelType w:val="hybridMultilevel"/>
    <w:tmpl w:val="97FAEED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BCB09F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88C74D0"/>
    <w:multiLevelType w:val="singleLevel"/>
    <w:tmpl w:val="1DD262B0"/>
    <w:lvl w:ilvl="0">
      <w:start w:val="1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7B68292A"/>
    <w:multiLevelType w:val="hybridMultilevel"/>
    <w:tmpl w:val="CC960CB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712608550">
    <w:abstractNumId w:val="5"/>
  </w:num>
  <w:num w:numId="2" w16cid:durableId="1059402904">
    <w:abstractNumId w:val="2"/>
  </w:num>
  <w:num w:numId="3" w16cid:durableId="1737631305">
    <w:abstractNumId w:val="6"/>
  </w:num>
  <w:num w:numId="4" w16cid:durableId="1453790757">
    <w:abstractNumId w:val="0"/>
  </w:num>
  <w:num w:numId="5" w16cid:durableId="963534965">
    <w:abstractNumId w:val="7"/>
  </w:num>
  <w:num w:numId="6" w16cid:durableId="539366937">
    <w:abstractNumId w:val="3"/>
  </w:num>
  <w:num w:numId="7" w16cid:durableId="1910338388">
    <w:abstractNumId w:val="4"/>
  </w:num>
  <w:num w:numId="8" w16cid:durableId="120956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08"/>
    <w:rsid w:val="000039A9"/>
    <w:rsid w:val="00011D7A"/>
    <w:rsid w:val="00022A4D"/>
    <w:rsid w:val="000476CE"/>
    <w:rsid w:val="00052213"/>
    <w:rsid w:val="00052E46"/>
    <w:rsid w:val="0005370C"/>
    <w:rsid w:val="000556E2"/>
    <w:rsid w:val="000576A6"/>
    <w:rsid w:val="000655E7"/>
    <w:rsid w:val="00066609"/>
    <w:rsid w:val="00066F24"/>
    <w:rsid w:val="00075321"/>
    <w:rsid w:val="0009258B"/>
    <w:rsid w:val="00093E90"/>
    <w:rsid w:val="000A5123"/>
    <w:rsid w:val="000B289A"/>
    <w:rsid w:val="000B44DE"/>
    <w:rsid w:val="000B51A2"/>
    <w:rsid w:val="000C0FA0"/>
    <w:rsid w:val="000C3301"/>
    <w:rsid w:val="000C5D8F"/>
    <w:rsid w:val="000D5425"/>
    <w:rsid w:val="000F0E34"/>
    <w:rsid w:val="000F4DCD"/>
    <w:rsid w:val="00103DB0"/>
    <w:rsid w:val="00105EFF"/>
    <w:rsid w:val="00112C14"/>
    <w:rsid w:val="0011555D"/>
    <w:rsid w:val="001204AA"/>
    <w:rsid w:val="001220FF"/>
    <w:rsid w:val="00127A10"/>
    <w:rsid w:val="0013391D"/>
    <w:rsid w:val="001410C3"/>
    <w:rsid w:val="00142156"/>
    <w:rsid w:val="00146C31"/>
    <w:rsid w:val="00151425"/>
    <w:rsid w:val="00153041"/>
    <w:rsid w:val="0015627E"/>
    <w:rsid w:val="001631AB"/>
    <w:rsid w:val="001636CC"/>
    <w:rsid w:val="00175B12"/>
    <w:rsid w:val="00186C02"/>
    <w:rsid w:val="001878E7"/>
    <w:rsid w:val="00193B88"/>
    <w:rsid w:val="001A558D"/>
    <w:rsid w:val="001B5A0B"/>
    <w:rsid w:val="001B6AA7"/>
    <w:rsid w:val="001C4DF6"/>
    <w:rsid w:val="001C4F4B"/>
    <w:rsid w:val="001D2D5A"/>
    <w:rsid w:val="001D39DD"/>
    <w:rsid w:val="001E1B17"/>
    <w:rsid w:val="001E5A0C"/>
    <w:rsid w:val="001E7BC3"/>
    <w:rsid w:val="001F3474"/>
    <w:rsid w:val="001F443E"/>
    <w:rsid w:val="001F7AD0"/>
    <w:rsid w:val="00223490"/>
    <w:rsid w:val="00223FA7"/>
    <w:rsid w:val="00232C26"/>
    <w:rsid w:val="00246112"/>
    <w:rsid w:val="00247480"/>
    <w:rsid w:val="00251FA5"/>
    <w:rsid w:val="00263F1B"/>
    <w:rsid w:val="0026585B"/>
    <w:rsid w:val="002714D3"/>
    <w:rsid w:val="002758BE"/>
    <w:rsid w:val="00281851"/>
    <w:rsid w:val="00281FAC"/>
    <w:rsid w:val="0028241D"/>
    <w:rsid w:val="00287797"/>
    <w:rsid w:val="00294E61"/>
    <w:rsid w:val="002A4B4E"/>
    <w:rsid w:val="002B1F93"/>
    <w:rsid w:val="002B589F"/>
    <w:rsid w:val="002C08DD"/>
    <w:rsid w:val="002C4CAA"/>
    <w:rsid w:val="002C4DDC"/>
    <w:rsid w:val="002C6E9F"/>
    <w:rsid w:val="002D1D3B"/>
    <w:rsid w:val="002D2D15"/>
    <w:rsid w:val="002D5B40"/>
    <w:rsid w:val="002E00A2"/>
    <w:rsid w:val="002E0B80"/>
    <w:rsid w:val="002F31E1"/>
    <w:rsid w:val="002F5FB0"/>
    <w:rsid w:val="002F600C"/>
    <w:rsid w:val="00307908"/>
    <w:rsid w:val="00316F88"/>
    <w:rsid w:val="003201AE"/>
    <w:rsid w:val="00324995"/>
    <w:rsid w:val="00336683"/>
    <w:rsid w:val="00350AAA"/>
    <w:rsid w:val="00367D2F"/>
    <w:rsid w:val="00372BE8"/>
    <w:rsid w:val="0037356E"/>
    <w:rsid w:val="003928FC"/>
    <w:rsid w:val="003951C0"/>
    <w:rsid w:val="003A2C1D"/>
    <w:rsid w:val="003A508C"/>
    <w:rsid w:val="003A7A6B"/>
    <w:rsid w:val="003C11EA"/>
    <w:rsid w:val="003C6B9A"/>
    <w:rsid w:val="003C6D5C"/>
    <w:rsid w:val="003D0D41"/>
    <w:rsid w:val="003D14D0"/>
    <w:rsid w:val="003D3875"/>
    <w:rsid w:val="003D3ED1"/>
    <w:rsid w:val="003D42E2"/>
    <w:rsid w:val="003D69C4"/>
    <w:rsid w:val="003E408A"/>
    <w:rsid w:val="003F169A"/>
    <w:rsid w:val="003F420D"/>
    <w:rsid w:val="003F6CD6"/>
    <w:rsid w:val="004043DF"/>
    <w:rsid w:val="004068E6"/>
    <w:rsid w:val="00407757"/>
    <w:rsid w:val="00414F45"/>
    <w:rsid w:val="00422F8A"/>
    <w:rsid w:val="004259C5"/>
    <w:rsid w:val="004325BB"/>
    <w:rsid w:val="00437B3E"/>
    <w:rsid w:val="00444BBE"/>
    <w:rsid w:val="004662F9"/>
    <w:rsid w:val="004733E5"/>
    <w:rsid w:val="004753B2"/>
    <w:rsid w:val="004766EB"/>
    <w:rsid w:val="0048050B"/>
    <w:rsid w:val="004835CA"/>
    <w:rsid w:val="00487C62"/>
    <w:rsid w:val="00494ADF"/>
    <w:rsid w:val="00494D50"/>
    <w:rsid w:val="004A37BD"/>
    <w:rsid w:val="004A5629"/>
    <w:rsid w:val="004A77D9"/>
    <w:rsid w:val="004B2643"/>
    <w:rsid w:val="004C1BA6"/>
    <w:rsid w:val="004C5C55"/>
    <w:rsid w:val="004C6C89"/>
    <w:rsid w:val="004D01D9"/>
    <w:rsid w:val="004D397A"/>
    <w:rsid w:val="004D77B6"/>
    <w:rsid w:val="004E461B"/>
    <w:rsid w:val="004F0C18"/>
    <w:rsid w:val="004F49D7"/>
    <w:rsid w:val="004F4B46"/>
    <w:rsid w:val="0050192E"/>
    <w:rsid w:val="00512722"/>
    <w:rsid w:val="00516176"/>
    <w:rsid w:val="00522B15"/>
    <w:rsid w:val="0052799F"/>
    <w:rsid w:val="005401FC"/>
    <w:rsid w:val="00554484"/>
    <w:rsid w:val="0056654B"/>
    <w:rsid w:val="00567EF1"/>
    <w:rsid w:val="00575A66"/>
    <w:rsid w:val="00575BB9"/>
    <w:rsid w:val="00595770"/>
    <w:rsid w:val="005A33E0"/>
    <w:rsid w:val="005B2176"/>
    <w:rsid w:val="005B4722"/>
    <w:rsid w:val="005C163D"/>
    <w:rsid w:val="005D26F6"/>
    <w:rsid w:val="005D2D5E"/>
    <w:rsid w:val="005D5B47"/>
    <w:rsid w:val="005E7422"/>
    <w:rsid w:val="005F7107"/>
    <w:rsid w:val="00604128"/>
    <w:rsid w:val="00605393"/>
    <w:rsid w:val="00606B0B"/>
    <w:rsid w:val="00607D6A"/>
    <w:rsid w:val="00610BDC"/>
    <w:rsid w:val="006111B6"/>
    <w:rsid w:val="006126A8"/>
    <w:rsid w:val="006135B1"/>
    <w:rsid w:val="00614C4D"/>
    <w:rsid w:val="006171ED"/>
    <w:rsid w:val="00630AF5"/>
    <w:rsid w:val="00633250"/>
    <w:rsid w:val="00644B88"/>
    <w:rsid w:val="00650910"/>
    <w:rsid w:val="00651AAC"/>
    <w:rsid w:val="00654804"/>
    <w:rsid w:val="0065533F"/>
    <w:rsid w:val="0066437F"/>
    <w:rsid w:val="00674525"/>
    <w:rsid w:val="00676427"/>
    <w:rsid w:val="00676810"/>
    <w:rsid w:val="00680F8D"/>
    <w:rsid w:val="006819BB"/>
    <w:rsid w:val="0068518B"/>
    <w:rsid w:val="006941C5"/>
    <w:rsid w:val="00696529"/>
    <w:rsid w:val="006A299E"/>
    <w:rsid w:val="006A46BA"/>
    <w:rsid w:val="006A5CA6"/>
    <w:rsid w:val="006B4D48"/>
    <w:rsid w:val="006B526E"/>
    <w:rsid w:val="006B6D70"/>
    <w:rsid w:val="006C2D28"/>
    <w:rsid w:val="006C7E08"/>
    <w:rsid w:val="006D14DD"/>
    <w:rsid w:val="006D243B"/>
    <w:rsid w:val="006D3C9F"/>
    <w:rsid w:val="006D4931"/>
    <w:rsid w:val="006E681A"/>
    <w:rsid w:val="006F7CE8"/>
    <w:rsid w:val="006F7D35"/>
    <w:rsid w:val="00701886"/>
    <w:rsid w:val="00713D98"/>
    <w:rsid w:val="00717760"/>
    <w:rsid w:val="00721875"/>
    <w:rsid w:val="00721F6D"/>
    <w:rsid w:val="00727AE0"/>
    <w:rsid w:val="007329E8"/>
    <w:rsid w:val="0073439D"/>
    <w:rsid w:val="00735958"/>
    <w:rsid w:val="00740BF9"/>
    <w:rsid w:val="007560EB"/>
    <w:rsid w:val="00766CAD"/>
    <w:rsid w:val="00767BC1"/>
    <w:rsid w:val="00783BA6"/>
    <w:rsid w:val="00787426"/>
    <w:rsid w:val="00790E89"/>
    <w:rsid w:val="007915C8"/>
    <w:rsid w:val="00793280"/>
    <w:rsid w:val="00793E84"/>
    <w:rsid w:val="007A64AC"/>
    <w:rsid w:val="007B0836"/>
    <w:rsid w:val="007B1397"/>
    <w:rsid w:val="007B1CA6"/>
    <w:rsid w:val="007B6F0E"/>
    <w:rsid w:val="007C053E"/>
    <w:rsid w:val="007C40E3"/>
    <w:rsid w:val="007D108E"/>
    <w:rsid w:val="007D1919"/>
    <w:rsid w:val="007D5970"/>
    <w:rsid w:val="007E6009"/>
    <w:rsid w:val="007F1D92"/>
    <w:rsid w:val="007F2DF1"/>
    <w:rsid w:val="00804D36"/>
    <w:rsid w:val="008060C6"/>
    <w:rsid w:val="00813D05"/>
    <w:rsid w:val="0081421E"/>
    <w:rsid w:val="00821CFF"/>
    <w:rsid w:val="00840FE7"/>
    <w:rsid w:val="008611FD"/>
    <w:rsid w:val="008632AA"/>
    <w:rsid w:val="00863B56"/>
    <w:rsid w:val="008834BB"/>
    <w:rsid w:val="0088651E"/>
    <w:rsid w:val="008907C9"/>
    <w:rsid w:val="0089336C"/>
    <w:rsid w:val="00897601"/>
    <w:rsid w:val="008A02E3"/>
    <w:rsid w:val="008A1D4A"/>
    <w:rsid w:val="008A47C1"/>
    <w:rsid w:val="008A70E4"/>
    <w:rsid w:val="008B5019"/>
    <w:rsid w:val="008C14F8"/>
    <w:rsid w:val="008D18C7"/>
    <w:rsid w:val="008E252A"/>
    <w:rsid w:val="008E38B8"/>
    <w:rsid w:val="008F2FB8"/>
    <w:rsid w:val="008F393B"/>
    <w:rsid w:val="008F4F12"/>
    <w:rsid w:val="008F5796"/>
    <w:rsid w:val="008F7381"/>
    <w:rsid w:val="008F7B70"/>
    <w:rsid w:val="00901D6A"/>
    <w:rsid w:val="00901DBD"/>
    <w:rsid w:val="00904789"/>
    <w:rsid w:val="009240C7"/>
    <w:rsid w:val="009348D6"/>
    <w:rsid w:val="00934A90"/>
    <w:rsid w:val="00940A21"/>
    <w:rsid w:val="009469B0"/>
    <w:rsid w:val="009619CD"/>
    <w:rsid w:val="00965E40"/>
    <w:rsid w:val="00982717"/>
    <w:rsid w:val="009A5EC6"/>
    <w:rsid w:val="009B6919"/>
    <w:rsid w:val="009C3B18"/>
    <w:rsid w:val="009D1B24"/>
    <w:rsid w:val="009D1D72"/>
    <w:rsid w:val="009D24F9"/>
    <w:rsid w:val="009E5B8A"/>
    <w:rsid w:val="009F03C5"/>
    <w:rsid w:val="009F16C7"/>
    <w:rsid w:val="009F1723"/>
    <w:rsid w:val="00A00B4D"/>
    <w:rsid w:val="00A0482D"/>
    <w:rsid w:val="00A06C8C"/>
    <w:rsid w:val="00A222A5"/>
    <w:rsid w:val="00A24E4A"/>
    <w:rsid w:val="00A3242B"/>
    <w:rsid w:val="00A520D2"/>
    <w:rsid w:val="00A526B5"/>
    <w:rsid w:val="00A57B0A"/>
    <w:rsid w:val="00A739CB"/>
    <w:rsid w:val="00A74639"/>
    <w:rsid w:val="00A754E9"/>
    <w:rsid w:val="00A82B73"/>
    <w:rsid w:val="00A849EB"/>
    <w:rsid w:val="00A85D59"/>
    <w:rsid w:val="00A92D82"/>
    <w:rsid w:val="00AA1E6B"/>
    <w:rsid w:val="00AA4DFA"/>
    <w:rsid w:val="00AB30FD"/>
    <w:rsid w:val="00AD2B8F"/>
    <w:rsid w:val="00AD34ED"/>
    <w:rsid w:val="00AD6BDC"/>
    <w:rsid w:val="00AD7113"/>
    <w:rsid w:val="00AE06D2"/>
    <w:rsid w:val="00AE0E20"/>
    <w:rsid w:val="00AE6FE9"/>
    <w:rsid w:val="00AE7BBD"/>
    <w:rsid w:val="00AF6F85"/>
    <w:rsid w:val="00AF7B2C"/>
    <w:rsid w:val="00B02FAB"/>
    <w:rsid w:val="00B07AAA"/>
    <w:rsid w:val="00B172E2"/>
    <w:rsid w:val="00B253CA"/>
    <w:rsid w:val="00B32AA9"/>
    <w:rsid w:val="00B34EC8"/>
    <w:rsid w:val="00B37260"/>
    <w:rsid w:val="00B4003E"/>
    <w:rsid w:val="00B40697"/>
    <w:rsid w:val="00B4336E"/>
    <w:rsid w:val="00B50681"/>
    <w:rsid w:val="00B666FC"/>
    <w:rsid w:val="00B66ABA"/>
    <w:rsid w:val="00B70A4E"/>
    <w:rsid w:val="00B70C86"/>
    <w:rsid w:val="00B81D35"/>
    <w:rsid w:val="00B90BC4"/>
    <w:rsid w:val="00B9675F"/>
    <w:rsid w:val="00BA49E1"/>
    <w:rsid w:val="00BA6174"/>
    <w:rsid w:val="00BB09AD"/>
    <w:rsid w:val="00BB6F90"/>
    <w:rsid w:val="00BD4D34"/>
    <w:rsid w:val="00BE20B3"/>
    <w:rsid w:val="00BE51CB"/>
    <w:rsid w:val="00BE5AE5"/>
    <w:rsid w:val="00BF2700"/>
    <w:rsid w:val="00BF714B"/>
    <w:rsid w:val="00BF7331"/>
    <w:rsid w:val="00C017FC"/>
    <w:rsid w:val="00C1105A"/>
    <w:rsid w:val="00C11531"/>
    <w:rsid w:val="00C2655F"/>
    <w:rsid w:val="00C32626"/>
    <w:rsid w:val="00C33C92"/>
    <w:rsid w:val="00C35019"/>
    <w:rsid w:val="00C376FC"/>
    <w:rsid w:val="00C51FCE"/>
    <w:rsid w:val="00C531B7"/>
    <w:rsid w:val="00C60013"/>
    <w:rsid w:val="00C674D5"/>
    <w:rsid w:val="00C71BD2"/>
    <w:rsid w:val="00C8234B"/>
    <w:rsid w:val="00C836E9"/>
    <w:rsid w:val="00C862EB"/>
    <w:rsid w:val="00C87C60"/>
    <w:rsid w:val="00C9065B"/>
    <w:rsid w:val="00C9670F"/>
    <w:rsid w:val="00C96AE2"/>
    <w:rsid w:val="00CA3824"/>
    <w:rsid w:val="00CA4776"/>
    <w:rsid w:val="00CA4DDA"/>
    <w:rsid w:val="00CB39FD"/>
    <w:rsid w:val="00CB46B6"/>
    <w:rsid w:val="00CC2768"/>
    <w:rsid w:val="00CC686E"/>
    <w:rsid w:val="00CC6DE4"/>
    <w:rsid w:val="00CC7908"/>
    <w:rsid w:val="00CD1C2E"/>
    <w:rsid w:val="00CD224C"/>
    <w:rsid w:val="00CD6F83"/>
    <w:rsid w:val="00CE1AAF"/>
    <w:rsid w:val="00CF022B"/>
    <w:rsid w:val="00CF148F"/>
    <w:rsid w:val="00CF4561"/>
    <w:rsid w:val="00D03A9E"/>
    <w:rsid w:val="00D07214"/>
    <w:rsid w:val="00D105FB"/>
    <w:rsid w:val="00D11DA9"/>
    <w:rsid w:val="00D12E1D"/>
    <w:rsid w:val="00D14291"/>
    <w:rsid w:val="00D14531"/>
    <w:rsid w:val="00D1797F"/>
    <w:rsid w:val="00D2127C"/>
    <w:rsid w:val="00D34BE1"/>
    <w:rsid w:val="00D41499"/>
    <w:rsid w:val="00D54353"/>
    <w:rsid w:val="00D54DD3"/>
    <w:rsid w:val="00D56D01"/>
    <w:rsid w:val="00D674AB"/>
    <w:rsid w:val="00D72308"/>
    <w:rsid w:val="00D74AA9"/>
    <w:rsid w:val="00D84835"/>
    <w:rsid w:val="00D916DF"/>
    <w:rsid w:val="00DA5AE8"/>
    <w:rsid w:val="00DB5CEA"/>
    <w:rsid w:val="00DC41BD"/>
    <w:rsid w:val="00DC43E0"/>
    <w:rsid w:val="00DC68C3"/>
    <w:rsid w:val="00DC6EE4"/>
    <w:rsid w:val="00DD004B"/>
    <w:rsid w:val="00DD3358"/>
    <w:rsid w:val="00DD51C5"/>
    <w:rsid w:val="00DD5D71"/>
    <w:rsid w:val="00DF46D3"/>
    <w:rsid w:val="00E03105"/>
    <w:rsid w:val="00E11407"/>
    <w:rsid w:val="00E14BC2"/>
    <w:rsid w:val="00E14CA2"/>
    <w:rsid w:val="00E15C54"/>
    <w:rsid w:val="00E20D38"/>
    <w:rsid w:val="00E251C7"/>
    <w:rsid w:val="00E31F25"/>
    <w:rsid w:val="00E32359"/>
    <w:rsid w:val="00E4329C"/>
    <w:rsid w:val="00E47C80"/>
    <w:rsid w:val="00E50D93"/>
    <w:rsid w:val="00E621FC"/>
    <w:rsid w:val="00E76A05"/>
    <w:rsid w:val="00E937AF"/>
    <w:rsid w:val="00EA2824"/>
    <w:rsid w:val="00EA2CA6"/>
    <w:rsid w:val="00EA56C3"/>
    <w:rsid w:val="00EB53A7"/>
    <w:rsid w:val="00EB769C"/>
    <w:rsid w:val="00EC1C01"/>
    <w:rsid w:val="00EC27D8"/>
    <w:rsid w:val="00EC3319"/>
    <w:rsid w:val="00ED46CE"/>
    <w:rsid w:val="00EF0802"/>
    <w:rsid w:val="00EF7530"/>
    <w:rsid w:val="00F00949"/>
    <w:rsid w:val="00F01934"/>
    <w:rsid w:val="00F019B8"/>
    <w:rsid w:val="00F01A26"/>
    <w:rsid w:val="00F1182C"/>
    <w:rsid w:val="00F1183A"/>
    <w:rsid w:val="00F12006"/>
    <w:rsid w:val="00F136C4"/>
    <w:rsid w:val="00F1407A"/>
    <w:rsid w:val="00F22A0B"/>
    <w:rsid w:val="00F300DB"/>
    <w:rsid w:val="00F336A5"/>
    <w:rsid w:val="00F336F6"/>
    <w:rsid w:val="00F3673A"/>
    <w:rsid w:val="00F369B5"/>
    <w:rsid w:val="00F37D84"/>
    <w:rsid w:val="00F4742F"/>
    <w:rsid w:val="00F50F7A"/>
    <w:rsid w:val="00F518F5"/>
    <w:rsid w:val="00F5384E"/>
    <w:rsid w:val="00F557EB"/>
    <w:rsid w:val="00F5608B"/>
    <w:rsid w:val="00F564B4"/>
    <w:rsid w:val="00F56C98"/>
    <w:rsid w:val="00F606B9"/>
    <w:rsid w:val="00F644BC"/>
    <w:rsid w:val="00F71E0C"/>
    <w:rsid w:val="00F7452A"/>
    <w:rsid w:val="00F75109"/>
    <w:rsid w:val="00F87CC8"/>
    <w:rsid w:val="00F90234"/>
    <w:rsid w:val="00F908B1"/>
    <w:rsid w:val="00F9279D"/>
    <w:rsid w:val="00F93A8C"/>
    <w:rsid w:val="00FB2C69"/>
    <w:rsid w:val="00FD1E1F"/>
    <w:rsid w:val="00FD3BD0"/>
    <w:rsid w:val="00FD546A"/>
    <w:rsid w:val="00FD7CAA"/>
    <w:rsid w:val="00FE181F"/>
    <w:rsid w:val="00FF1E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73BA9"/>
  <w15:chartTrackingRefBased/>
  <w15:docId w15:val="{4A85DF0A-FC57-40FC-A0B6-1FFC18FA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b/>
      <w:sz w:val="36"/>
    </w:rPr>
  </w:style>
  <w:style w:type="paragraph" w:styleId="berschrift2">
    <w:name w:val="heading 2"/>
    <w:basedOn w:val="Standard"/>
    <w:next w:val="Standard"/>
    <w:qFormat/>
    <w:pPr>
      <w:keepNext/>
      <w:jc w:val="center"/>
      <w:outlineLvl w:val="1"/>
    </w:pPr>
    <w:rPr>
      <w:sz w:val="24"/>
    </w:rPr>
  </w:style>
  <w:style w:type="paragraph" w:styleId="berschrift3">
    <w:name w:val="heading 3"/>
    <w:basedOn w:val="Standard"/>
    <w:next w:val="Standard"/>
    <w:qFormat/>
    <w:pPr>
      <w:keepNext/>
      <w:spacing w:line="480" w:lineRule="auto"/>
      <w:jc w:val="both"/>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b/>
      <w:sz w:val="24"/>
    </w:rPr>
  </w:style>
  <w:style w:type="paragraph" w:styleId="Textkrper2">
    <w:name w:val="Body Text 2"/>
    <w:basedOn w:val="Standard"/>
    <w:pPr>
      <w:jc w:val="both"/>
    </w:pPr>
    <w:rPr>
      <w:sz w:val="24"/>
    </w:rPr>
  </w:style>
  <w:style w:type="paragraph" w:styleId="Textkrper3">
    <w:name w:val="Body Text 3"/>
    <w:basedOn w:val="Standard"/>
    <w:pPr>
      <w:jc w:val="both"/>
    </w:pPr>
    <w:rPr>
      <w:b/>
      <w:sz w:val="28"/>
    </w:rPr>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Kopfzeile">
    <w:name w:val="header"/>
    <w:basedOn w:val="Standard"/>
    <w:rsid w:val="00437B3E"/>
    <w:pPr>
      <w:tabs>
        <w:tab w:val="center" w:pos="4536"/>
        <w:tab w:val="right" w:pos="9072"/>
      </w:tabs>
    </w:pPr>
  </w:style>
  <w:style w:type="paragraph" w:styleId="Fuzeile">
    <w:name w:val="footer"/>
    <w:basedOn w:val="Standard"/>
    <w:rsid w:val="00437B3E"/>
    <w:pPr>
      <w:tabs>
        <w:tab w:val="center" w:pos="4536"/>
        <w:tab w:val="right" w:pos="9072"/>
      </w:tabs>
    </w:pPr>
  </w:style>
  <w:style w:type="paragraph" w:styleId="Titel">
    <w:name w:val="Title"/>
    <w:basedOn w:val="Standard"/>
    <w:qFormat/>
    <w:rsid w:val="00BA61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ourier New" w:hAnsi="Courier New"/>
      <w:b/>
      <w:snapToGrid w:val="0"/>
      <w:color w:val="000000"/>
      <w:sz w:val="24"/>
    </w:rPr>
  </w:style>
  <w:style w:type="table" w:styleId="Tabellenraster">
    <w:name w:val="Table Grid"/>
    <w:basedOn w:val="NormaleTabelle"/>
    <w:rsid w:val="00C26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C08DD"/>
  </w:style>
  <w:style w:type="paragraph" w:styleId="Sprechblasentext">
    <w:name w:val="Balloon Text"/>
    <w:basedOn w:val="Standard"/>
    <w:semiHidden/>
    <w:rsid w:val="00B37260"/>
    <w:rPr>
      <w:rFonts w:ascii="Tahoma" w:hAnsi="Tahoma" w:cs="Tahoma"/>
      <w:sz w:val="16"/>
      <w:szCs w:val="16"/>
    </w:rPr>
  </w:style>
  <w:style w:type="paragraph" w:styleId="StandardWeb">
    <w:name w:val="Normal (Web)"/>
    <w:basedOn w:val="Standard"/>
    <w:rsid w:val="00B37260"/>
    <w:pPr>
      <w:spacing w:before="100" w:beforeAutospacing="1" w:after="100" w:afterAutospacing="1"/>
    </w:pPr>
    <w:rPr>
      <w:sz w:val="24"/>
      <w:szCs w:val="24"/>
    </w:rPr>
  </w:style>
  <w:style w:type="character" w:customStyle="1" w:styleId="highlightedsearchterm">
    <w:name w:val="highlightedsearchterm"/>
    <w:basedOn w:val="Absatz-Standardschriftart"/>
    <w:rsid w:val="00B3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135607">
      <w:bodyDiv w:val="1"/>
      <w:marLeft w:val="0"/>
      <w:marRight w:val="0"/>
      <w:marTop w:val="0"/>
      <w:marBottom w:val="0"/>
      <w:divBdr>
        <w:top w:val="none" w:sz="0" w:space="0" w:color="auto"/>
        <w:left w:val="none" w:sz="0" w:space="0" w:color="auto"/>
        <w:bottom w:val="none" w:sz="0" w:space="0" w:color="auto"/>
        <w:right w:val="none" w:sz="0" w:space="0" w:color="auto"/>
      </w:divBdr>
      <w:divsChild>
        <w:div w:id="1505511340">
          <w:marLeft w:val="0"/>
          <w:marRight w:val="0"/>
          <w:marTop w:val="0"/>
          <w:marBottom w:val="0"/>
          <w:divBdr>
            <w:top w:val="none" w:sz="0" w:space="0" w:color="auto"/>
            <w:left w:val="none" w:sz="0" w:space="0" w:color="auto"/>
            <w:bottom w:val="none" w:sz="0" w:space="0" w:color="auto"/>
            <w:right w:val="none" w:sz="0" w:space="0" w:color="auto"/>
          </w:divBdr>
          <w:divsChild>
            <w:div w:id="1170412107">
              <w:marLeft w:val="0"/>
              <w:marRight w:val="0"/>
              <w:marTop w:val="0"/>
              <w:marBottom w:val="0"/>
              <w:divBdr>
                <w:top w:val="none" w:sz="0" w:space="0" w:color="auto"/>
                <w:left w:val="none" w:sz="0" w:space="0" w:color="auto"/>
                <w:bottom w:val="none" w:sz="0" w:space="0" w:color="auto"/>
                <w:right w:val="none" w:sz="0" w:space="0" w:color="auto"/>
              </w:divBdr>
              <w:divsChild>
                <w:div w:id="799958822">
                  <w:marLeft w:val="0"/>
                  <w:marRight w:val="0"/>
                  <w:marTop w:val="0"/>
                  <w:marBottom w:val="0"/>
                  <w:divBdr>
                    <w:top w:val="none" w:sz="0" w:space="0" w:color="auto"/>
                    <w:left w:val="none" w:sz="0" w:space="0" w:color="auto"/>
                    <w:bottom w:val="none" w:sz="0" w:space="0" w:color="auto"/>
                    <w:right w:val="none" w:sz="0" w:space="0" w:color="auto"/>
                  </w:divBdr>
                  <w:divsChild>
                    <w:div w:id="1804539360">
                      <w:marLeft w:val="0"/>
                      <w:marRight w:val="0"/>
                      <w:marTop w:val="0"/>
                      <w:marBottom w:val="0"/>
                      <w:divBdr>
                        <w:top w:val="none" w:sz="0" w:space="0" w:color="auto"/>
                        <w:left w:val="none" w:sz="0" w:space="0" w:color="auto"/>
                        <w:bottom w:val="none" w:sz="0" w:space="0" w:color="auto"/>
                        <w:right w:val="none" w:sz="0" w:space="0" w:color="auto"/>
                      </w:divBdr>
                      <w:divsChild>
                        <w:div w:id="1823035931">
                          <w:marLeft w:val="0"/>
                          <w:marRight w:val="0"/>
                          <w:marTop w:val="0"/>
                          <w:marBottom w:val="0"/>
                          <w:divBdr>
                            <w:top w:val="none" w:sz="0" w:space="0" w:color="auto"/>
                            <w:left w:val="none" w:sz="0" w:space="0" w:color="auto"/>
                            <w:bottom w:val="none" w:sz="0" w:space="0" w:color="auto"/>
                            <w:right w:val="none" w:sz="0" w:space="0" w:color="auto"/>
                          </w:divBdr>
                          <w:divsChild>
                            <w:div w:id="28844617">
                              <w:marLeft w:val="0"/>
                              <w:marRight w:val="0"/>
                              <w:marTop w:val="0"/>
                              <w:marBottom w:val="0"/>
                              <w:divBdr>
                                <w:top w:val="none" w:sz="0" w:space="0" w:color="auto"/>
                                <w:left w:val="none" w:sz="0" w:space="0" w:color="auto"/>
                                <w:bottom w:val="none" w:sz="0" w:space="0" w:color="auto"/>
                                <w:right w:val="none" w:sz="0" w:space="0" w:color="auto"/>
                              </w:divBdr>
                              <w:divsChild>
                                <w:div w:id="7363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asser-burgenland.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3542</CharactersWithSpaces>
  <SharedDoc>false</SharedDoc>
  <HLinks>
    <vt:vector size="6" baseType="variant">
      <vt:variant>
        <vt:i4>5242909</vt:i4>
      </vt:variant>
      <vt:variant>
        <vt:i4>0</vt:i4>
      </vt:variant>
      <vt:variant>
        <vt:i4>0</vt:i4>
      </vt:variant>
      <vt:variant>
        <vt:i4>5</vt:i4>
      </vt:variant>
      <vt:variant>
        <vt:lpwstr>http://www.wasser-burgenland.at/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Dihanich Peter</dc:creator>
  <cp:keywords/>
  <cp:lastModifiedBy>Vanessa Zentner</cp:lastModifiedBy>
  <cp:revision>23</cp:revision>
  <cp:lastPrinted>2024-11-15T13:23:00Z</cp:lastPrinted>
  <dcterms:created xsi:type="dcterms:W3CDTF">2022-05-17T06:37:00Z</dcterms:created>
  <dcterms:modified xsi:type="dcterms:W3CDTF">2024-11-15T13:34:00Z</dcterms:modified>
</cp:coreProperties>
</file>